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F43" w:rsidRPr="00EC5F9C" w:rsidRDefault="00892F43" w:rsidP="00892F43">
      <w:pPr>
        <w:rPr>
          <w:rFonts w:ascii="ＭＳ 明朝" w:eastAsia="ＭＳ 明朝" w:hAnsi="ＭＳ 明朝"/>
          <w:sz w:val="22"/>
        </w:rPr>
      </w:pPr>
      <w:r w:rsidRPr="00EC5F9C">
        <w:rPr>
          <w:rFonts w:ascii="ＭＳ 明朝" w:eastAsia="ＭＳ 明朝" w:hAnsi="ＭＳ 明朝" w:hint="eastAsia"/>
          <w:sz w:val="22"/>
        </w:rPr>
        <w:t>様式第</w:t>
      </w:r>
      <w:r w:rsidRPr="00EC5F9C">
        <w:rPr>
          <w:rFonts w:ascii="ＭＳ 明朝" w:eastAsia="ＭＳ 明朝" w:hAnsi="ＭＳ 明朝"/>
          <w:sz w:val="22"/>
        </w:rPr>
        <w:t>2号(第7条関係)</w:t>
      </w:r>
    </w:p>
    <w:p w:rsidR="00861053" w:rsidRPr="00EC5F9C" w:rsidRDefault="00861053" w:rsidP="00892F43">
      <w:pPr>
        <w:rPr>
          <w:rFonts w:ascii="ＭＳ 明朝" w:eastAsia="ＭＳ 明朝" w:hAnsi="ＭＳ 明朝"/>
          <w:sz w:val="22"/>
        </w:rPr>
      </w:pPr>
    </w:p>
    <w:p w:rsidR="00892F43" w:rsidRPr="00EC5F9C" w:rsidRDefault="00892F43" w:rsidP="00861053">
      <w:pPr>
        <w:jc w:val="center"/>
        <w:rPr>
          <w:rFonts w:ascii="ＭＳ 明朝" w:eastAsia="ＭＳ 明朝" w:hAnsi="ＭＳ 明朝"/>
          <w:sz w:val="28"/>
          <w:szCs w:val="28"/>
        </w:rPr>
      </w:pPr>
      <w:r w:rsidRPr="00EC5F9C">
        <w:rPr>
          <w:rFonts w:ascii="ＭＳ 明朝" w:eastAsia="ＭＳ 明朝" w:hAnsi="ＭＳ 明朝" w:hint="eastAsia"/>
          <w:sz w:val="28"/>
          <w:szCs w:val="28"/>
        </w:rPr>
        <w:t>条件付一般競争入札設計図書等に関する質問書</w:t>
      </w:r>
    </w:p>
    <w:p w:rsidR="00D8752E" w:rsidRPr="00EC5F9C" w:rsidRDefault="00D8752E" w:rsidP="00892F43">
      <w:pPr>
        <w:rPr>
          <w:rFonts w:ascii="ＭＳ 明朝" w:eastAsia="ＭＳ 明朝" w:hAnsi="ＭＳ 明朝"/>
          <w:sz w:val="22"/>
        </w:rPr>
      </w:pPr>
    </w:p>
    <w:p w:rsidR="00892F43" w:rsidRPr="00EC5F9C" w:rsidRDefault="00D8752E" w:rsidP="00892F43">
      <w:pPr>
        <w:rPr>
          <w:rFonts w:ascii="ＭＳ 明朝" w:eastAsia="ＭＳ 明朝" w:hAnsi="ＭＳ 明朝"/>
          <w:sz w:val="22"/>
        </w:rPr>
      </w:pPr>
      <w:r w:rsidRPr="00EC5F9C">
        <w:rPr>
          <w:rFonts w:ascii="ＭＳ 明朝" w:eastAsia="ＭＳ 明朝" w:hAnsi="ＭＳ 明朝"/>
          <w:sz w:val="22"/>
        </w:rPr>
        <w:tab/>
      </w:r>
      <w:r w:rsidRPr="00EC5F9C">
        <w:rPr>
          <w:rFonts w:ascii="ＭＳ 明朝" w:eastAsia="ＭＳ 明朝" w:hAnsi="ＭＳ 明朝"/>
          <w:sz w:val="22"/>
        </w:rPr>
        <w:tab/>
      </w:r>
      <w:r w:rsidRPr="00EC5F9C">
        <w:rPr>
          <w:rFonts w:ascii="ＭＳ 明朝" w:eastAsia="ＭＳ 明朝" w:hAnsi="ＭＳ 明朝"/>
          <w:sz w:val="22"/>
        </w:rPr>
        <w:tab/>
      </w:r>
      <w:r w:rsidRPr="00EC5F9C">
        <w:rPr>
          <w:rFonts w:ascii="ＭＳ 明朝" w:eastAsia="ＭＳ 明朝" w:hAnsi="ＭＳ 明朝"/>
          <w:sz w:val="22"/>
        </w:rPr>
        <w:tab/>
      </w:r>
      <w:r w:rsidRPr="00EC5F9C">
        <w:rPr>
          <w:rFonts w:ascii="ＭＳ 明朝" w:eastAsia="ＭＳ 明朝" w:hAnsi="ＭＳ 明朝"/>
          <w:sz w:val="22"/>
        </w:rPr>
        <w:tab/>
      </w:r>
      <w:r w:rsidRPr="00EC5F9C">
        <w:rPr>
          <w:rFonts w:ascii="ＭＳ 明朝" w:eastAsia="ＭＳ 明朝" w:hAnsi="ＭＳ 明朝"/>
          <w:sz w:val="22"/>
        </w:rPr>
        <w:tab/>
      </w:r>
      <w:r w:rsidRPr="00EC5F9C">
        <w:rPr>
          <w:rFonts w:ascii="ＭＳ 明朝" w:eastAsia="ＭＳ 明朝" w:hAnsi="ＭＳ 明朝"/>
          <w:sz w:val="22"/>
        </w:rPr>
        <w:tab/>
      </w:r>
      <w:r w:rsidR="00212324" w:rsidRPr="00EC5F9C">
        <w:rPr>
          <w:rFonts w:ascii="ＭＳ 明朝" w:eastAsia="ＭＳ 明朝" w:hAnsi="ＭＳ 明朝" w:hint="eastAsia"/>
          <w:sz w:val="22"/>
        </w:rPr>
        <w:t>令和</w:t>
      </w:r>
      <w:r w:rsidR="00D10BBB" w:rsidRPr="00EC5F9C">
        <w:rPr>
          <w:rFonts w:ascii="ＭＳ 明朝" w:eastAsia="ＭＳ 明朝" w:hAnsi="ＭＳ 明朝" w:hint="eastAsia"/>
          <w:sz w:val="22"/>
        </w:rPr>
        <w:t xml:space="preserve">　</w:t>
      </w:r>
      <w:r w:rsidR="00892F43" w:rsidRPr="00EC5F9C">
        <w:rPr>
          <w:rFonts w:ascii="ＭＳ 明朝" w:eastAsia="ＭＳ 明朝" w:hAnsi="ＭＳ 明朝"/>
          <w:sz w:val="22"/>
        </w:rPr>
        <w:t>年</w:t>
      </w:r>
      <w:r w:rsidR="00D10BBB" w:rsidRPr="00EC5F9C">
        <w:rPr>
          <w:rFonts w:ascii="ＭＳ 明朝" w:eastAsia="ＭＳ 明朝" w:hAnsi="ＭＳ 明朝" w:hint="eastAsia"/>
          <w:sz w:val="22"/>
        </w:rPr>
        <w:t xml:space="preserve">　</w:t>
      </w:r>
      <w:r w:rsidR="00892F43" w:rsidRPr="00EC5F9C">
        <w:rPr>
          <w:rFonts w:ascii="ＭＳ 明朝" w:eastAsia="ＭＳ 明朝" w:hAnsi="ＭＳ 明朝"/>
          <w:sz w:val="22"/>
        </w:rPr>
        <w:t>月</w:t>
      </w:r>
      <w:r w:rsidR="00D10BBB" w:rsidRPr="00EC5F9C">
        <w:rPr>
          <w:rFonts w:ascii="ＭＳ 明朝" w:eastAsia="ＭＳ 明朝" w:hAnsi="ＭＳ 明朝" w:hint="eastAsia"/>
          <w:sz w:val="22"/>
        </w:rPr>
        <w:t xml:space="preserve">　</w:t>
      </w:r>
      <w:r w:rsidR="00892F43" w:rsidRPr="00EC5F9C">
        <w:rPr>
          <w:rFonts w:ascii="ＭＳ 明朝" w:eastAsia="ＭＳ 明朝" w:hAnsi="ＭＳ 明朝"/>
          <w:sz w:val="22"/>
        </w:rPr>
        <w:t>日</w:t>
      </w:r>
    </w:p>
    <w:p w:rsidR="00D8752E" w:rsidRPr="00EC5F9C" w:rsidRDefault="00D8752E" w:rsidP="00892F43">
      <w:pPr>
        <w:rPr>
          <w:rFonts w:ascii="ＭＳ 明朝" w:eastAsia="ＭＳ 明朝" w:hAnsi="ＭＳ 明朝"/>
          <w:sz w:val="22"/>
        </w:rPr>
      </w:pPr>
    </w:p>
    <w:p w:rsidR="00892F43" w:rsidRPr="00EC5F9C" w:rsidRDefault="00D8752E" w:rsidP="00892F43">
      <w:pPr>
        <w:rPr>
          <w:rFonts w:ascii="ＭＳ 明朝" w:eastAsia="ＭＳ 明朝" w:hAnsi="ＭＳ 明朝"/>
          <w:sz w:val="22"/>
        </w:rPr>
      </w:pPr>
      <w:r w:rsidRPr="00EC5F9C">
        <w:rPr>
          <w:rFonts w:ascii="ＭＳ 明朝" w:eastAsia="ＭＳ 明朝" w:hAnsi="ＭＳ 明朝" w:hint="eastAsia"/>
          <w:sz w:val="22"/>
        </w:rPr>
        <w:t xml:space="preserve">　</w:t>
      </w:r>
      <w:r w:rsidR="00892F43" w:rsidRPr="00EC5F9C">
        <w:rPr>
          <w:rFonts w:ascii="ＭＳ 明朝" w:eastAsia="ＭＳ 明朝" w:hAnsi="ＭＳ 明朝"/>
          <w:sz w:val="22"/>
        </w:rPr>
        <w:t>(業務執行権者)</w:t>
      </w:r>
    </w:p>
    <w:p w:rsidR="00892F43" w:rsidRPr="00EC5F9C" w:rsidRDefault="00D8752E" w:rsidP="00892F43">
      <w:pPr>
        <w:rPr>
          <w:rFonts w:ascii="ＭＳ 明朝" w:eastAsia="ＭＳ 明朝" w:hAnsi="ＭＳ 明朝"/>
          <w:sz w:val="22"/>
        </w:rPr>
      </w:pPr>
      <w:r w:rsidRPr="00EC5F9C">
        <w:rPr>
          <w:rFonts w:ascii="ＭＳ 明朝" w:eastAsia="ＭＳ 明朝" w:hAnsi="ＭＳ 明朝" w:hint="eastAsia"/>
          <w:sz w:val="22"/>
        </w:rPr>
        <w:t xml:space="preserve">　　</w:t>
      </w:r>
      <w:r w:rsidR="004D3F85" w:rsidRPr="00EC5F9C">
        <w:rPr>
          <w:rFonts w:ascii="ＭＳ 明朝" w:eastAsia="ＭＳ 明朝" w:hAnsi="ＭＳ 明朝" w:hint="eastAsia"/>
          <w:sz w:val="22"/>
        </w:rPr>
        <w:t>福島県立</w:t>
      </w:r>
      <w:r w:rsidR="0098631F" w:rsidRPr="00EC5F9C">
        <w:rPr>
          <w:rFonts w:ascii="ＭＳ 明朝" w:eastAsia="ＭＳ 明朝" w:hAnsi="ＭＳ 明朝" w:hint="eastAsia"/>
          <w:sz w:val="22"/>
        </w:rPr>
        <w:t>須賀川創英館高等学校長</w:t>
      </w:r>
    </w:p>
    <w:p w:rsidR="00D8752E" w:rsidRPr="00EC5F9C" w:rsidRDefault="00D8752E" w:rsidP="00892F43">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EC5F9C" w:rsidRPr="00EC5F9C" w:rsidTr="003B0D88">
        <w:tc>
          <w:tcPr>
            <w:tcW w:w="3119" w:type="dxa"/>
          </w:tcPr>
          <w:p w:rsidR="003B0D88" w:rsidRPr="00EC5F9C" w:rsidRDefault="003B0D88" w:rsidP="00892F43">
            <w:pPr>
              <w:rPr>
                <w:rFonts w:ascii="ＭＳ 明朝" w:eastAsia="ＭＳ 明朝" w:hAnsi="ＭＳ 明朝"/>
                <w:sz w:val="22"/>
              </w:rPr>
            </w:pPr>
          </w:p>
        </w:tc>
        <w:tc>
          <w:tcPr>
            <w:tcW w:w="5386" w:type="dxa"/>
          </w:tcPr>
          <w:p w:rsidR="003B0D88" w:rsidRPr="00EC5F9C" w:rsidRDefault="003B0D88" w:rsidP="00892F43">
            <w:pPr>
              <w:rPr>
                <w:rFonts w:ascii="ＭＳ 明朝" w:eastAsia="ＭＳ 明朝" w:hAnsi="ＭＳ 明朝"/>
                <w:sz w:val="22"/>
              </w:rPr>
            </w:pPr>
            <w:r w:rsidRPr="00EC5F9C">
              <w:rPr>
                <w:rFonts w:ascii="ＭＳ 明朝" w:eastAsia="ＭＳ 明朝" w:hAnsi="ＭＳ 明朝" w:hint="eastAsia"/>
                <w:spacing w:val="440"/>
                <w:kern w:val="0"/>
                <w:sz w:val="22"/>
                <w:fitText w:val="1320" w:id="-1577339136"/>
              </w:rPr>
              <w:t>住</w:t>
            </w:r>
            <w:r w:rsidRPr="00EC5F9C">
              <w:rPr>
                <w:rFonts w:ascii="ＭＳ 明朝" w:eastAsia="ＭＳ 明朝" w:hAnsi="ＭＳ 明朝" w:hint="eastAsia"/>
                <w:kern w:val="0"/>
                <w:sz w:val="22"/>
                <w:fitText w:val="1320" w:id="-1577339136"/>
              </w:rPr>
              <w:t>所</w:t>
            </w:r>
            <w:r w:rsidRPr="00EC5F9C">
              <w:rPr>
                <w:rFonts w:ascii="ＭＳ 明朝" w:eastAsia="ＭＳ 明朝" w:hAnsi="ＭＳ 明朝" w:hint="eastAsia"/>
                <w:kern w:val="0"/>
                <w:sz w:val="22"/>
              </w:rPr>
              <w:t xml:space="preserve">　</w:t>
            </w:r>
          </w:p>
        </w:tc>
      </w:tr>
      <w:tr w:rsidR="00EC5F9C" w:rsidRPr="00EC5F9C" w:rsidTr="003B0D88">
        <w:tc>
          <w:tcPr>
            <w:tcW w:w="3119" w:type="dxa"/>
          </w:tcPr>
          <w:p w:rsidR="003B0D88" w:rsidRPr="00EC5F9C" w:rsidRDefault="003B0D88" w:rsidP="00892F43">
            <w:pPr>
              <w:rPr>
                <w:rFonts w:ascii="ＭＳ 明朝" w:eastAsia="ＭＳ 明朝" w:hAnsi="ＭＳ 明朝"/>
                <w:sz w:val="22"/>
              </w:rPr>
            </w:pPr>
          </w:p>
        </w:tc>
        <w:tc>
          <w:tcPr>
            <w:tcW w:w="5386" w:type="dxa"/>
          </w:tcPr>
          <w:p w:rsidR="003B0D88" w:rsidRPr="00EC5F9C" w:rsidRDefault="003B0D88" w:rsidP="00892F43">
            <w:pPr>
              <w:rPr>
                <w:rFonts w:ascii="ＭＳ 明朝" w:eastAsia="ＭＳ 明朝" w:hAnsi="ＭＳ 明朝"/>
                <w:sz w:val="22"/>
              </w:rPr>
            </w:pPr>
            <w:r w:rsidRPr="00EC5F9C">
              <w:rPr>
                <w:rFonts w:ascii="ＭＳ 明朝" w:eastAsia="ＭＳ 明朝" w:hAnsi="ＭＳ 明朝" w:hint="eastAsia"/>
                <w:sz w:val="22"/>
              </w:rPr>
              <w:t xml:space="preserve">商号又は名称　</w:t>
            </w:r>
          </w:p>
        </w:tc>
      </w:tr>
      <w:tr w:rsidR="00EC5F9C" w:rsidRPr="00EC5F9C" w:rsidTr="003B0D88">
        <w:tc>
          <w:tcPr>
            <w:tcW w:w="3119" w:type="dxa"/>
          </w:tcPr>
          <w:p w:rsidR="003B0D88" w:rsidRPr="00EC5F9C" w:rsidRDefault="003B0D88" w:rsidP="00892F43">
            <w:pPr>
              <w:rPr>
                <w:rFonts w:ascii="ＭＳ 明朝" w:eastAsia="ＭＳ 明朝" w:hAnsi="ＭＳ 明朝"/>
                <w:sz w:val="22"/>
              </w:rPr>
            </w:pPr>
          </w:p>
        </w:tc>
        <w:tc>
          <w:tcPr>
            <w:tcW w:w="5386" w:type="dxa"/>
          </w:tcPr>
          <w:p w:rsidR="003B0D88" w:rsidRPr="00EC5F9C" w:rsidRDefault="003B0D88" w:rsidP="004A4C6F">
            <w:pPr>
              <w:rPr>
                <w:rFonts w:ascii="ＭＳ 明朝" w:eastAsia="ＭＳ 明朝" w:hAnsi="ＭＳ 明朝"/>
                <w:sz w:val="22"/>
              </w:rPr>
            </w:pPr>
            <w:r w:rsidRPr="00EC5F9C">
              <w:rPr>
                <w:rFonts w:ascii="ＭＳ 明朝" w:eastAsia="ＭＳ 明朝" w:hAnsi="ＭＳ 明朝" w:hint="eastAsia"/>
                <w:spacing w:val="20"/>
                <w:kern w:val="0"/>
                <w:sz w:val="22"/>
                <w:fitText w:val="1320" w:id="-1577339135"/>
              </w:rPr>
              <w:t>代表者氏</w:t>
            </w:r>
            <w:r w:rsidRPr="00EC5F9C">
              <w:rPr>
                <w:rFonts w:ascii="ＭＳ 明朝" w:eastAsia="ＭＳ 明朝" w:hAnsi="ＭＳ 明朝" w:hint="eastAsia"/>
                <w:spacing w:val="30"/>
                <w:kern w:val="0"/>
                <w:sz w:val="22"/>
                <w:fitText w:val="1320" w:id="-1577339135"/>
              </w:rPr>
              <w:t>名</w:t>
            </w:r>
            <w:r w:rsidRPr="00EC5F9C">
              <w:rPr>
                <w:rFonts w:ascii="ＭＳ 明朝" w:eastAsia="ＭＳ 明朝" w:hAnsi="ＭＳ 明朝" w:hint="eastAsia"/>
                <w:kern w:val="0"/>
                <w:sz w:val="22"/>
              </w:rPr>
              <w:t xml:space="preserve">　　　　　　　　　　　　　　</w:t>
            </w:r>
          </w:p>
        </w:tc>
      </w:tr>
      <w:tr w:rsidR="003B0D88" w:rsidRPr="00EC5F9C" w:rsidTr="003B0D88">
        <w:tc>
          <w:tcPr>
            <w:tcW w:w="3119" w:type="dxa"/>
          </w:tcPr>
          <w:p w:rsidR="003B0D88" w:rsidRPr="00EC5F9C" w:rsidRDefault="003B0D88" w:rsidP="00892F43">
            <w:pPr>
              <w:rPr>
                <w:rFonts w:ascii="ＭＳ 明朝" w:eastAsia="ＭＳ 明朝" w:hAnsi="ＭＳ 明朝"/>
                <w:sz w:val="22"/>
              </w:rPr>
            </w:pPr>
          </w:p>
        </w:tc>
        <w:tc>
          <w:tcPr>
            <w:tcW w:w="5386" w:type="dxa"/>
          </w:tcPr>
          <w:p w:rsidR="003B0D88" w:rsidRPr="00EC5F9C" w:rsidRDefault="003B0D88" w:rsidP="00892F43">
            <w:pPr>
              <w:rPr>
                <w:rFonts w:ascii="ＭＳ 明朝" w:eastAsia="ＭＳ 明朝" w:hAnsi="ＭＳ 明朝"/>
                <w:kern w:val="0"/>
                <w:sz w:val="22"/>
              </w:rPr>
            </w:pPr>
            <w:r w:rsidRPr="00EC5F9C">
              <w:rPr>
                <w:rFonts w:ascii="ＭＳ 明朝" w:eastAsia="ＭＳ 明朝" w:hAnsi="ＭＳ 明朝" w:hint="eastAsia"/>
                <w:spacing w:val="70"/>
                <w:kern w:val="0"/>
                <w:sz w:val="22"/>
                <w:fitText w:val="1320" w:id="-1577339134"/>
              </w:rPr>
              <w:t>電話番</w:t>
            </w:r>
            <w:r w:rsidRPr="00EC5F9C">
              <w:rPr>
                <w:rFonts w:ascii="ＭＳ 明朝" w:eastAsia="ＭＳ 明朝" w:hAnsi="ＭＳ 明朝" w:hint="eastAsia"/>
                <w:spacing w:val="10"/>
                <w:kern w:val="0"/>
                <w:sz w:val="22"/>
                <w:fitText w:val="1320" w:id="-1577339134"/>
              </w:rPr>
              <w:t>号</w:t>
            </w:r>
            <w:r w:rsidRPr="00EC5F9C">
              <w:rPr>
                <w:rFonts w:ascii="ＭＳ 明朝" w:eastAsia="ＭＳ 明朝" w:hAnsi="ＭＳ 明朝" w:hint="eastAsia"/>
                <w:kern w:val="0"/>
                <w:sz w:val="22"/>
              </w:rPr>
              <w:t xml:space="preserve">　</w:t>
            </w:r>
          </w:p>
          <w:p w:rsidR="003B0D88" w:rsidRPr="00EC5F9C" w:rsidRDefault="003B0D88" w:rsidP="00892F43">
            <w:pPr>
              <w:rPr>
                <w:rFonts w:ascii="ＭＳ 明朝" w:eastAsia="ＭＳ 明朝" w:hAnsi="ＭＳ 明朝"/>
                <w:sz w:val="22"/>
              </w:rPr>
            </w:pPr>
            <w:r w:rsidRPr="00EC5F9C">
              <w:rPr>
                <w:rFonts w:ascii="ＭＳ 明朝" w:eastAsia="ＭＳ 明朝" w:hAnsi="ＭＳ 明朝" w:hint="eastAsia"/>
                <w:kern w:val="0"/>
                <w:sz w:val="22"/>
              </w:rPr>
              <w:t xml:space="preserve">　　　（作成担当者　　　　　　　　　　　　）</w:t>
            </w:r>
          </w:p>
        </w:tc>
      </w:tr>
    </w:tbl>
    <w:p w:rsidR="00D8752E" w:rsidRPr="00EC5F9C" w:rsidRDefault="00D8752E" w:rsidP="00892F43">
      <w:pPr>
        <w:rPr>
          <w:rFonts w:ascii="ＭＳ 明朝" w:eastAsia="ＭＳ 明朝" w:hAnsi="ＭＳ 明朝"/>
          <w:sz w:val="22"/>
        </w:rPr>
      </w:pPr>
    </w:p>
    <w:tbl>
      <w:tblPr>
        <w:tblStyle w:val="a7"/>
        <w:tblW w:w="0" w:type="auto"/>
        <w:tblLook w:val="04A0" w:firstRow="1" w:lastRow="0" w:firstColumn="1" w:lastColumn="0" w:noHBand="0" w:noVBand="1"/>
      </w:tblPr>
      <w:tblGrid>
        <w:gridCol w:w="1413"/>
        <w:gridCol w:w="7081"/>
      </w:tblGrid>
      <w:tr w:rsidR="00EC5F9C" w:rsidRPr="00EC5F9C" w:rsidTr="003B0D88">
        <w:tc>
          <w:tcPr>
            <w:tcW w:w="1413" w:type="dxa"/>
          </w:tcPr>
          <w:p w:rsidR="003B0D88" w:rsidRPr="00EC5F9C" w:rsidRDefault="003B0D88" w:rsidP="00892F43">
            <w:pPr>
              <w:rPr>
                <w:rFonts w:ascii="ＭＳ 明朝" w:eastAsia="ＭＳ 明朝" w:hAnsi="ＭＳ 明朝"/>
                <w:sz w:val="22"/>
              </w:rPr>
            </w:pPr>
            <w:r w:rsidRPr="00EC5F9C">
              <w:rPr>
                <w:rFonts w:ascii="ＭＳ 明朝" w:eastAsia="ＭＳ 明朝" w:hAnsi="ＭＳ 明朝" w:hint="eastAsia"/>
                <w:sz w:val="22"/>
              </w:rPr>
              <w:t>業　務　名</w:t>
            </w:r>
          </w:p>
        </w:tc>
        <w:tc>
          <w:tcPr>
            <w:tcW w:w="7081" w:type="dxa"/>
          </w:tcPr>
          <w:p w:rsidR="003B0D88" w:rsidRPr="00EC5F9C" w:rsidRDefault="0098631F" w:rsidP="00B1209F">
            <w:pPr>
              <w:jc w:val="center"/>
              <w:rPr>
                <w:rFonts w:ascii="ＭＳ 明朝" w:eastAsia="ＭＳ 明朝" w:hAnsi="ＭＳ 明朝"/>
                <w:sz w:val="22"/>
              </w:rPr>
            </w:pPr>
            <w:r w:rsidRPr="00EC5F9C">
              <w:rPr>
                <w:rFonts w:ascii="ＭＳ 明朝" w:eastAsia="ＭＳ 明朝" w:hAnsi="ＭＳ 明朝" w:hint="eastAsia"/>
                <w:sz w:val="22"/>
              </w:rPr>
              <w:t>旧長沼高等学校</w:t>
            </w:r>
            <w:r w:rsidR="00B1209F" w:rsidRPr="00EC5F9C">
              <w:rPr>
                <w:rFonts w:ascii="ＭＳ 明朝" w:eastAsia="ＭＳ 明朝" w:hAnsi="ＭＳ 明朝" w:hint="eastAsia"/>
                <w:sz w:val="22"/>
              </w:rPr>
              <w:t>産業廃棄物</w:t>
            </w:r>
            <w:r w:rsidR="00286B66" w:rsidRPr="00EC5F9C">
              <w:rPr>
                <w:rFonts w:ascii="ＭＳ 明朝" w:eastAsia="ＭＳ 明朝" w:hAnsi="ＭＳ 明朝" w:hint="eastAsia"/>
                <w:sz w:val="22"/>
              </w:rPr>
              <w:t>処理（収集運搬及び</w:t>
            </w:r>
            <w:r w:rsidR="00B26F1B" w:rsidRPr="00EC5F9C">
              <w:rPr>
                <w:rFonts w:ascii="ＭＳ 明朝" w:eastAsia="ＭＳ 明朝" w:hAnsi="ＭＳ 明朝" w:hint="eastAsia"/>
                <w:sz w:val="22"/>
              </w:rPr>
              <w:t>処分</w:t>
            </w:r>
            <w:r w:rsidR="00286B66" w:rsidRPr="00EC5F9C">
              <w:rPr>
                <w:rFonts w:ascii="ＭＳ 明朝" w:eastAsia="ＭＳ 明朝" w:hAnsi="ＭＳ 明朝" w:hint="eastAsia"/>
                <w:sz w:val="22"/>
              </w:rPr>
              <w:t>）</w:t>
            </w:r>
            <w:r w:rsidR="004D3F85" w:rsidRPr="00EC5F9C">
              <w:rPr>
                <w:rFonts w:ascii="ＭＳ 明朝" w:eastAsia="ＭＳ 明朝" w:hAnsi="ＭＳ 明朝"/>
                <w:sz w:val="22"/>
              </w:rPr>
              <w:t>業務</w:t>
            </w:r>
            <w:r w:rsidR="003C0A33" w:rsidRPr="00EC5F9C">
              <w:rPr>
                <w:rFonts w:ascii="ＭＳ 明朝" w:eastAsia="ＭＳ 明朝" w:hAnsi="ＭＳ 明朝" w:hint="eastAsia"/>
                <w:sz w:val="22"/>
              </w:rPr>
              <w:t>委託</w:t>
            </w:r>
          </w:p>
        </w:tc>
      </w:tr>
      <w:tr w:rsidR="00EC5F9C" w:rsidRPr="00EC5F9C" w:rsidTr="00877CAB">
        <w:tc>
          <w:tcPr>
            <w:tcW w:w="8494" w:type="dxa"/>
            <w:gridSpan w:val="2"/>
          </w:tcPr>
          <w:p w:rsidR="003B0D88" w:rsidRPr="00EC5F9C" w:rsidRDefault="003B0D88" w:rsidP="003B0D88">
            <w:pPr>
              <w:jc w:val="center"/>
              <w:rPr>
                <w:rFonts w:ascii="ＭＳ 明朝" w:eastAsia="ＭＳ 明朝" w:hAnsi="ＭＳ 明朝"/>
                <w:sz w:val="22"/>
              </w:rPr>
            </w:pPr>
            <w:r w:rsidRPr="00EC5F9C">
              <w:rPr>
                <w:rFonts w:ascii="ＭＳ 明朝" w:eastAsia="ＭＳ 明朝" w:hAnsi="ＭＳ 明朝" w:hint="eastAsia"/>
                <w:sz w:val="22"/>
              </w:rPr>
              <w:t>質　問　事　項</w:t>
            </w:r>
          </w:p>
        </w:tc>
      </w:tr>
      <w:tr w:rsidR="00EC5F9C" w:rsidRPr="00EC5F9C" w:rsidTr="00BF0E4D">
        <w:trPr>
          <w:trHeight w:val="6031"/>
        </w:trPr>
        <w:tc>
          <w:tcPr>
            <w:tcW w:w="8494" w:type="dxa"/>
            <w:gridSpan w:val="2"/>
          </w:tcPr>
          <w:p w:rsidR="003B0D88" w:rsidRPr="00EC5F9C" w:rsidRDefault="003B0D88" w:rsidP="00892F43">
            <w:pPr>
              <w:rPr>
                <w:rFonts w:ascii="ＭＳ 明朝" w:eastAsia="ＭＳ 明朝" w:hAnsi="ＭＳ 明朝"/>
                <w:sz w:val="22"/>
              </w:rPr>
            </w:pPr>
          </w:p>
          <w:p w:rsidR="003B0D88" w:rsidRPr="00EC5F9C" w:rsidRDefault="003B0D88" w:rsidP="00892F43">
            <w:pPr>
              <w:rPr>
                <w:rFonts w:ascii="ＭＳ 明朝" w:eastAsia="ＭＳ 明朝" w:hAnsi="ＭＳ 明朝"/>
                <w:sz w:val="22"/>
              </w:rPr>
            </w:pPr>
          </w:p>
          <w:p w:rsidR="003B0D88" w:rsidRPr="00EC5F9C" w:rsidRDefault="003B0D88" w:rsidP="00892F43">
            <w:pPr>
              <w:rPr>
                <w:rFonts w:ascii="ＭＳ 明朝" w:eastAsia="ＭＳ 明朝" w:hAnsi="ＭＳ 明朝"/>
                <w:sz w:val="22"/>
              </w:rPr>
            </w:pPr>
          </w:p>
          <w:p w:rsidR="003B0D88" w:rsidRPr="00EC5F9C" w:rsidRDefault="003B0D88" w:rsidP="00892F43">
            <w:pPr>
              <w:rPr>
                <w:rFonts w:ascii="ＭＳ 明朝" w:eastAsia="ＭＳ 明朝" w:hAnsi="ＭＳ 明朝"/>
                <w:sz w:val="22"/>
              </w:rPr>
            </w:pPr>
          </w:p>
          <w:p w:rsidR="003B0D88" w:rsidRPr="00EC5F9C" w:rsidRDefault="003B0D88" w:rsidP="00892F43">
            <w:pPr>
              <w:rPr>
                <w:rFonts w:ascii="ＭＳ 明朝" w:eastAsia="ＭＳ 明朝" w:hAnsi="ＭＳ 明朝"/>
                <w:sz w:val="22"/>
              </w:rPr>
            </w:pPr>
          </w:p>
          <w:p w:rsidR="003B0D88" w:rsidRPr="00EC5F9C" w:rsidRDefault="003B0D88" w:rsidP="00892F43">
            <w:pPr>
              <w:rPr>
                <w:rFonts w:ascii="ＭＳ 明朝" w:eastAsia="ＭＳ 明朝" w:hAnsi="ＭＳ 明朝"/>
                <w:sz w:val="22"/>
              </w:rPr>
            </w:pPr>
          </w:p>
          <w:p w:rsidR="003B0D88" w:rsidRPr="00EC5F9C" w:rsidRDefault="003B0D88" w:rsidP="00892F43">
            <w:pPr>
              <w:rPr>
                <w:rFonts w:ascii="ＭＳ 明朝" w:eastAsia="ＭＳ 明朝" w:hAnsi="ＭＳ 明朝"/>
                <w:sz w:val="22"/>
              </w:rPr>
            </w:pPr>
          </w:p>
        </w:tc>
      </w:tr>
    </w:tbl>
    <w:p w:rsidR="003B0D88" w:rsidRPr="00EC5F9C" w:rsidRDefault="003B0D88">
      <w:pPr>
        <w:widowControl/>
        <w:jc w:val="left"/>
        <w:rPr>
          <w:rFonts w:ascii="ＭＳ 明朝" w:eastAsia="ＭＳ 明朝" w:hAnsi="ＭＳ 明朝"/>
          <w:sz w:val="22"/>
        </w:rPr>
      </w:pPr>
      <w:r w:rsidRPr="00EC5F9C">
        <w:rPr>
          <w:rFonts w:ascii="ＭＳ 明朝" w:eastAsia="ＭＳ 明朝" w:hAnsi="ＭＳ 明朝"/>
          <w:sz w:val="22"/>
        </w:rPr>
        <w:br w:type="page"/>
      </w:r>
    </w:p>
    <w:p w:rsidR="00E76FA7" w:rsidRPr="00EC5F9C" w:rsidRDefault="00E76FA7" w:rsidP="00E76FA7">
      <w:pPr>
        <w:suppressAutoHyphens/>
        <w:wordWrap w:val="0"/>
        <w:autoSpaceDE w:val="0"/>
        <w:autoSpaceDN w:val="0"/>
        <w:spacing w:line="349" w:lineRule="exact"/>
        <w:jc w:val="left"/>
        <w:rPr>
          <w:rFonts w:hAnsi="ＭＳ 明朝"/>
          <w:sz w:val="24"/>
          <w:szCs w:val="24"/>
        </w:rPr>
      </w:pPr>
    </w:p>
    <w:p w:rsidR="00E76FA7" w:rsidRPr="00EC5F9C" w:rsidRDefault="00E76FA7" w:rsidP="00E76FA7">
      <w:pPr>
        <w:suppressAutoHyphens/>
        <w:wordWrap w:val="0"/>
        <w:autoSpaceDE w:val="0"/>
        <w:autoSpaceDN w:val="0"/>
        <w:spacing w:line="470" w:lineRule="exact"/>
        <w:jc w:val="center"/>
        <w:rPr>
          <w:rFonts w:hAnsi="ＭＳ 明朝"/>
          <w:sz w:val="40"/>
          <w:szCs w:val="40"/>
        </w:rPr>
      </w:pPr>
      <w:r w:rsidRPr="00EC5F9C">
        <w:rPr>
          <w:rFonts w:hAnsi="ＭＳ 明朝"/>
          <w:kern w:val="0"/>
          <w:sz w:val="40"/>
          <w:szCs w:val="40"/>
        </w:rPr>
        <w:t>入</w:t>
      </w:r>
      <w:r w:rsidR="00435AE4" w:rsidRPr="00EC5F9C">
        <w:rPr>
          <w:rFonts w:hAnsi="ＭＳ 明朝" w:hint="eastAsia"/>
          <w:kern w:val="0"/>
          <w:sz w:val="40"/>
          <w:szCs w:val="40"/>
        </w:rPr>
        <w:t xml:space="preserve">　</w:t>
      </w:r>
      <w:r w:rsidRPr="00EC5F9C">
        <w:rPr>
          <w:rFonts w:hAnsi="ＭＳ 明朝"/>
          <w:kern w:val="0"/>
          <w:sz w:val="40"/>
          <w:szCs w:val="40"/>
        </w:rPr>
        <w:t>札</w:t>
      </w:r>
      <w:r w:rsidR="00435AE4" w:rsidRPr="00EC5F9C">
        <w:rPr>
          <w:rFonts w:hAnsi="ＭＳ 明朝" w:hint="eastAsia"/>
          <w:kern w:val="0"/>
          <w:sz w:val="40"/>
          <w:szCs w:val="40"/>
        </w:rPr>
        <w:t xml:space="preserve">　</w:t>
      </w:r>
      <w:r w:rsidRPr="00EC5F9C">
        <w:rPr>
          <w:rFonts w:hAnsi="ＭＳ 明朝"/>
          <w:kern w:val="0"/>
          <w:sz w:val="40"/>
          <w:szCs w:val="40"/>
        </w:rPr>
        <w:t>書</w:t>
      </w:r>
    </w:p>
    <w:p w:rsidR="00E76FA7" w:rsidRPr="00EC5F9C" w:rsidRDefault="00E76FA7" w:rsidP="00E76FA7">
      <w:pPr>
        <w:suppressAutoHyphens/>
        <w:wordWrap w:val="0"/>
        <w:autoSpaceDE w:val="0"/>
        <w:autoSpaceDN w:val="0"/>
        <w:spacing w:line="300" w:lineRule="exact"/>
        <w:jc w:val="left"/>
        <w:rPr>
          <w:rFonts w:hAnsi="ＭＳ 明朝"/>
          <w:sz w:val="24"/>
          <w:szCs w:val="24"/>
        </w:rPr>
      </w:pPr>
    </w:p>
    <w:tbl>
      <w:tblPr>
        <w:tblW w:w="5080" w:type="pct"/>
        <w:tblCellMar>
          <w:left w:w="0" w:type="dxa"/>
          <w:right w:w="0" w:type="dxa"/>
        </w:tblCellMar>
        <w:tblLook w:val="0000" w:firstRow="0" w:lastRow="0" w:firstColumn="0" w:lastColumn="0" w:noHBand="0" w:noVBand="0"/>
      </w:tblPr>
      <w:tblGrid>
        <w:gridCol w:w="1578"/>
        <w:gridCol w:w="624"/>
        <w:gridCol w:w="625"/>
        <w:gridCol w:w="625"/>
        <w:gridCol w:w="625"/>
        <w:gridCol w:w="625"/>
        <w:gridCol w:w="625"/>
        <w:gridCol w:w="625"/>
        <w:gridCol w:w="625"/>
        <w:gridCol w:w="623"/>
        <w:gridCol w:w="623"/>
        <w:gridCol w:w="623"/>
        <w:gridCol w:w="769"/>
      </w:tblGrid>
      <w:tr w:rsidR="00EC5F9C" w:rsidRPr="00EC5F9C" w:rsidTr="00B276F4">
        <w:tc>
          <w:tcPr>
            <w:tcW w:w="857" w:type="pct"/>
            <w:vMerge w:val="restart"/>
            <w:tcBorders>
              <w:top w:val="nil"/>
              <w:left w:val="nil"/>
              <w:bottom w:val="nil"/>
              <w:right w:val="single" w:sz="4" w:space="0" w:color="000000"/>
            </w:tcBorders>
            <w:tcMar>
              <w:left w:w="49" w:type="dxa"/>
              <w:right w:w="49" w:type="dxa"/>
            </w:tcMar>
            <w:vAlign w:val="center"/>
          </w:tcPr>
          <w:p w:rsidR="00E76FA7" w:rsidRPr="00EC5F9C" w:rsidRDefault="00E76FA7" w:rsidP="00B276F4">
            <w:pPr>
              <w:suppressAutoHyphens/>
              <w:wordWrap w:val="0"/>
              <w:autoSpaceDE w:val="0"/>
              <w:autoSpaceDN w:val="0"/>
              <w:spacing w:line="420" w:lineRule="exact"/>
              <w:rPr>
                <w:rFonts w:hAnsi="ＭＳ 明朝"/>
                <w:sz w:val="20"/>
              </w:rPr>
            </w:pPr>
            <w:r w:rsidRPr="00EC5F9C">
              <w:rPr>
                <w:rFonts w:hAnsi="ＭＳ 明朝"/>
                <w:sz w:val="20"/>
              </w:rPr>
              <w:t>※</w:t>
            </w:r>
            <w:r w:rsidRPr="00EC5F9C">
              <w:rPr>
                <w:rFonts w:hAnsi="ＭＳ 明朝"/>
                <w:sz w:val="20"/>
              </w:rPr>
              <w:t>１</w:t>
            </w:r>
          </w:p>
          <w:p w:rsidR="00E76FA7" w:rsidRPr="00EC5F9C" w:rsidRDefault="00E76FA7" w:rsidP="00086BDB">
            <w:pPr>
              <w:suppressAutoHyphens/>
              <w:wordWrap w:val="0"/>
              <w:autoSpaceDE w:val="0"/>
              <w:autoSpaceDN w:val="0"/>
              <w:spacing w:line="420" w:lineRule="exact"/>
              <w:jc w:val="center"/>
              <w:rPr>
                <w:sz w:val="28"/>
                <w:szCs w:val="28"/>
              </w:rPr>
            </w:pPr>
            <w:r w:rsidRPr="00EC5F9C">
              <w:rPr>
                <w:rFonts w:hAnsi="ＭＳ 明朝"/>
                <w:sz w:val="28"/>
                <w:szCs w:val="28"/>
              </w:rPr>
              <w:t>金額</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C5F9C" w:rsidRDefault="00E76FA7" w:rsidP="009E1481">
            <w:pPr>
              <w:suppressAutoHyphens/>
              <w:wordWrap w:val="0"/>
              <w:autoSpaceDE w:val="0"/>
              <w:autoSpaceDN w:val="0"/>
              <w:spacing w:line="420" w:lineRule="exact"/>
              <w:jc w:val="center"/>
              <w:rPr>
                <w:szCs w:val="21"/>
              </w:rPr>
            </w:pPr>
            <w:r w:rsidRPr="00EC5F9C">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C5F9C" w:rsidRDefault="00E76FA7" w:rsidP="009E1481">
            <w:pPr>
              <w:suppressAutoHyphens/>
              <w:wordWrap w:val="0"/>
              <w:autoSpaceDE w:val="0"/>
              <w:autoSpaceDN w:val="0"/>
              <w:spacing w:line="420" w:lineRule="exact"/>
              <w:jc w:val="center"/>
              <w:rPr>
                <w:szCs w:val="21"/>
              </w:rPr>
            </w:pPr>
            <w:r w:rsidRPr="00EC5F9C">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C5F9C" w:rsidRDefault="00E76FA7" w:rsidP="009E1481">
            <w:pPr>
              <w:suppressAutoHyphens/>
              <w:wordWrap w:val="0"/>
              <w:autoSpaceDE w:val="0"/>
              <w:autoSpaceDN w:val="0"/>
              <w:spacing w:line="420" w:lineRule="exact"/>
              <w:jc w:val="center"/>
              <w:rPr>
                <w:szCs w:val="21"/>
              </w:rPr>
            </w:pPr>
            <w:r w:rsidRPr="00EC5F9C">
              <w:rPr>
                <w:rFonts w:hAnsi="ＭＳ 明朝"/>
                <w:szCs w:val="21"/>
              </w:rPr>
              <w:t>億</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C5F9C" w:rsidRDefault="00E76FA7" w:rsidP="009E1481">
            <w:pPr>
              <w:suppressAutoHyphens/>
              <w:wordWrap w:val="0"/>
              <w:autoSpaceDE w:val="0"/>
              <w:autoSpaceDN w:val="0"/>
              <w:spacing w:line="420" w:lineRule="exact"/>
              <w:jc w:val="center"/>
              <w:rPr>
                <w:szCs w:val="21"/>
              </w:rPr>
            </w:pPr>
            <w:r w:rsidRPr="00EC5F9C">
              <w:rPr>
                <w:rFonts w:hAnsi="ＭＳ 明朝"/>
                <w:szCs w:val="21"/>
              </w:rPr>
              <w:t>千</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C5F9C" w:rsidRDefault="00E76FA7" w:rsidP="009E1481">
            <w:pPr>
              <w:suppressAutoHyphens/>
              <w:wordWrap w:val="0"/>
              <w:autoSpaceDE w:val="0"/>
              <w:autoSpaceDN w:val="0"/>
              <w:spacing w:line="420" w:lineRule="exact"/>
              <w:jc w:val="center"/>
              <w:rPr>
                <w:szCs w:val="21"/>
              </w:rPr>
            </w:pPr>
            <w:r w:rsidRPr="00EC5F9C">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C5F9C" w:rsidRDefault="00E76FA7" w:rsidP="009E1481">
            <w:pPr>
              <w:suppressAutoHyphens/>
              <w:wordWrap w:val="0"/>
              <w:autoSpaceDE w:val="0"/>
              <w:autoSpaceDN w:val="0"/>
              <w:spacing w:line="420" w:lineRule="exact"/>
              <w:jc w:val="center"/>
              <w:rPr>
                <w:szCs w:val="21"/>
              </w:rPr>
            </w:pPr>
            <w:r w:rsidRPr="00EC5F9C">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C5F9C" w:rsidRDefault="00E76FA7" w:rsidP="009E1481">
            <w:pPr>
              <w:suppressAutoHyphens/>
              <w:wordWrap w:val="0"/>
              <w:autoSpaceDE w:val="0"/>
              <w:autoSpaceDN w:val="0"/>
              <w:spacing w:line="420" w:lineRule="exact"/>
              <w:jc w:val="center"/>
              <w:rPr>
                <w:szCs w:val="21"/>
              </w:rPr>
            </w:pPr>
            <w:r w:rsidRPr="00EC5F9C">
              <w:rPr>
                <w:rFonts w:hAnsi="ＭＳ 明朝"/>
                <w:szCs w:val="21"/>
              </w:rPr>
              <w:t>万</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C5F9C" w:rsidRDefault="00E76FA7" w:rsidP="009E1481">
            <w:pPr>
              <w:suppressAutoHyphens/>
              <w:wordWrap w:val="0"/>
              <w:autoSpaceDE w:val="0"/>
              <w:autoSpaceDN w:val="0"/>
              <w:spacing w:line="420" w:lineRule="exact"/>
              <w:jc w:val="center"/>
              <w:rPr>
                <w:szCs w:val="21"/>
              </w:rPr>
            </w:pPr>
            <w:r w:rsidRPr="00EC5F9C">
              <w:rPr>
                <w:rFonts w:hAnsi="ＭＳ 明朝"/>
                <w:szCs w:val="21"/>
              </w:rPr>
              <w:t>千</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C5F9C" w:rsidRDefault="00E76FA7" w:rsidP="009E1481">
            <w:pPr>
              <w:suppressAutoHyphens/>
              <w:wordWrap w:val="0"/>
              <w:autoSpaceDE w:val="0"/>
              <w:autoSpaceDN w:val="0"/>
              <w:spacing w:line="420" w:lineRule="exact"/>
              <w:jc w:val="center"/>
              <w:rPr>
                <w:szCs w:val="21"/>
              </w:rPr>
            </w:pPr>
            <w:r w:rsidRPr="00EC5F9C">
              <w:rPr>
                <w:rFonts w:hAnsi="ＭＳ 明朝"/>
                <w:szCs w:val="21"/>
              </w:rPr>
              <w:t>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C5F9C" w:rsidRDefault="00E76FA7" w:rsidP="009E1481">
            <w:pPr>
              <w:suppressAutoHyphens/>
              <w:wordWrap w:val="0"/>
              <w:autoSpaceDE w:val="0"/>
              <w:autoSpaceDN w:val="0"/>
              <w:spacing w:line="420" w:lineRule="exact"/>
              <w:jc w:val="center"/>
              <w:rPr>
                <w:szCs w:val="21"/>
              </w:rPr>
            </w:pPr>
            <w:r w:rsidRPr="00EC5F9C">
              <w:rPr>
                <w:rFonts w:hAnsi="ＭＳ 明朝"/>
                <w:szCs w:val="21"/>
              </w:rPr>
              <w:t>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C5F9C" w:rsidRDefault="00E76FA7" w:rsidP="009E1481">
            <w:pPr>
              <w:suppressAutoHyphens/>
              <w:wordWrap w:val="0"/>
              <w:autoSpaceDE w:val="0"/>
              <w:autoSpaceDN w:val="0"/>
              <w:spacing w:line="420" w:lineRule="exact"/>
              <w:jc w:val="center"/>
              <w:rPr>
                <w:szCs w:val="21"/>
              </w:rPr>
            </w:pPr>
            <w:r w:rsidRPr="00EC5F9C">
              <w:rPr>
                <w:rFonts w:hAnsi="ＭＳ 明朝"/>
                <w:szCs w:val="21"/>
              </w:rPr>
              <w:t>壱</w:t>
            </w:r>
          </w:p>
        </w:tc>
        <w:tc>
          <w:tcPr>
            <w:tcW w:w="417" w:type="pct"/>
            <w:vMerge w:val="restart"/>
            <w:tcBorders>
              <w:top w:val="nil"/>
              <w:left w:val="single" w:sz="4" w:space="0" w:color="000000"/>
              <w:bottom w:val="nil"/>
              <w:right w:val="nil"/>
            </w:tcBorders>
            <w:tcMar>
              <w:left w:w="49" w:type="dxa"/>
              <w:right w:w="49" w:type="dxa"/>
            </w:tcMar>
          </w:tcPr>
          <w:p w:rsidR="00E76FA7" w:rsidRPr="00EC5F9C" w:rsidRDefault="00E76FA7" w:rsidP="00B276F4">
            <w:pPr>
              <w:suppressAutoHyphens/>
              <w:wordWrap w:val="0"/>
              <w:autoSpaceDE w:val="0"/>
              <w:autoSpaceDN w:val="0"/>
              <w:spacing w:line="420" w:lineRule="exact"/>
              <w:jc w:val="left"/>
              <w:rPr>
                <w:rFonts w:hAnsi="ＭＳ 明朝"/>
                <w:sz w:val="24"/>
                <w:szCs w:val="24"/>
              </w:rPr>
            </w:pPr>
          </w:p>
          <w:p w:rsidR="00E76FA7" w:rsidRPr="00EC5F9C" w:rsidRDefault="00E76FA7" w:rsidP="00B276F4">
            <w:pPr>
              <w:suppressAutoHyphens/>
              <w:wordWrap w:val="0"/>
              <w:autoSpaceDE w:val="0"/>
              <w:autoSpaceDN w:val="0"/>
              <w:spacing w:line="420" w:lineRule="exact"/>
              <w:jc w:val="left"/>
              <w:rPr>
                <w:sz w:val="28"/>
                <w:szCs w:val="28"/>
              </w:rPr>
            </w:pPr>
            <w:r w:rsidRPr="00EC5F9C">
              <w:rPr>
                <w:rFonts w:hAnsi="ＭＳ 明朝"/>
                <w:sz w:val="28"/>
                <w:szCs w:val="28"/>
              </w:rPr>
              <w:t>円也</w:t>
            </w:r>
          </w:p>
        </w:tc>
      </w:tr>
      <w:tr w:rsidR="00E76FA7" w:rsidRPr="00EC5F9C" w:rsidTr="00B276F4">
        <w:trPr>
          <w:trHeight w:val="603"/>
        </w:trPr>
        <w:tc>
          <w:tcPr>
            <w:tcW w:w="857" w:type="pct"/>
            <w:vMerge/>
            <w:tcBorders>
              <w:top w:val="nil"/>
              <w:left w:val="nil"/>
              <w:bottom w:val="nil"/>
              <w:right w:val="single" w:sz="4" w:space="0" w:color="000000"/>
            </w:tcBorders>
            <w:tcMar>
              <w:left w:w="49" w:type="dxa"/>
              <w:right w:w="49" w:type="dxa"/>
            </w:tcMar>
          </w:tcPr>
          <w:p w:rsidR="00E76FA7" w:rsidRPr="00EC5F9C" w:rsidRDefault="00E76FA7" w:rsidP="00B276F4">
            <w:pPr>
              <w:spacing w:line="420" w:lineRule="exact"/>
              <w:jc w:val="left"/>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C5F9C" w:rsidRDefault="00E76FA7" w:rsidP="00B276F4">
            <w:pPr>
              <w:spacing w:line="288" w:lineRule="auto"/>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C5F9C" w:rsidRDefault="00E76FA7" w:rsidP="00B276F4">
            <w:pPr>
              <w:suppressAutoHyphens/>
              <w:wordWrap w:val="0"/>
              <w:autoSpaceDE w:val="0"/>
              <w:autoSpaceDN w:val="0"/>
              <w:spacing w:line="420" w:lineRule="exact"/>
              <w:jc w:val="left"/>
              <w:rPr>
                <w:sz w:val="24"/>
                <w:szCs w:val="24"/>
              </w:rPr>
            </w:pPr>
            <w:r w:rsidRPr="00EC5F9C">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C5F9C" w:rsidRDefault="00E76FA7" w:rsidP="00B276F4">
            <w:pPr>
              <w:suppressAutoHyphens/>
              <w:wordWrap w:val="0"/>
              <w:autoSpaceDE w:val="0"/>
              <w:autoSpaceDN w:val="0"/>
              <w:spacing w:line="420" w:lineRule="exact"/>
              <w:jc w:val="left"/>
              <w:rPr>
                <w:sz w:val="24"/>
                <w:szCs w:val="24"/>
              </w:rPr>
            </w:pPr>
            <w:r w:rsidRPr="00EC5F9C">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C5F9C" w:rsidRDefault="00E76FA7" w:rsidP="00B276F4">
            <w:pPr>
              <w:suppressAutoHyphens/>
              <w:wordWrap w:val="0"/>
              <w:autoSpaceDE w:val="0"/>
              <w:autoSpaceDN w:val="0"/>
              <w:spacing w:line="420" w:lineRule="exact"/>
              <w:jc w:val="left"/>
              <w:rPr>
                <w:sz w:val="24"/>
                <w:szCs w:val="24"/>
              </w:rPr>
            </w:pPr>
            <w:r w:rsidRPr="00EC5F9C">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C5F9C" w:rsidRDefault="00E76FA7" w:rsidP="00B276F4">
            <w:pPr>
              <w:suppressAutoHyphens/>
              <w:wordWrap w:val="0"/>
              <w:autoSpaceDE w:val="0"/>
              <w:autoSpaceDN w:val="0"/>
              <w:spacing w:line="420" w:lineRule="exact"/>
              <w:jc w:val="left"/>
              <w:rPr>
                <w:sz w:val="24"/>
                <w:szCs w:val="24"/>
              </w:rPr>
            </w:pPr>
            <w:r w:rsidRPr="00EC5F9C">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C5F9C" w:rsidRDefault="00E76FA7" w:rsidP="00B276F4">
            <w:pPr>
              <w:suppressAutoHyphens/>
              <w:wordWrap w:val="0"/>
              <w:autoSpaceDE w:val="0"/>
              <w:autoSpaceDN w:val="0"/>
              <w:spacing w:line="420" w:lineRule="exact"/>
              <w:jc w:val="left"/>
              <w:rPr>
                <w:sz w:val="24"/>
                <w:szCs w:val="24"/>
              </w:rPr>
            </w:pPr>
            <w:r w:rsidRPr="00EC5F9C">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C5F9C" w:rsidRDefault="00E76FA7" w:rsidP="00B276F4">
            <w:pPr>
              <w:suppressAutoHyphens/>
              <w:wordWrap w:val="0"/>
              <w:autoSpaceDE w:val="0"/>
              <w:autoSpaceDN w:val="0"/>
              <w:spacing w:line="420" w:lineRule="exact"/>
              <w:jc w:val="left"/>
              <w:rPr>
                <w:sz w:val="24"/>
                <w:szCs w:val="24"/>
              </w:rPr>
            </w:pPr>
            <w:r w:rsidRPr="00EC5F9C">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C5F9C" w:rsidRDefault="00E76FA7" w:rsidP="00B276F4">
            <w:pPr>
              <w:suppressAutoHyphens/>
              <w:wordWrap w:val="0"/>
              <w:autoSpaceDE w:val="0"/>
              <w:autoSpaceDN w:val="0"/>
              <w:spacing w:line="420" w:lineRule="exact"/>
              <w:jc w:val="left"/>
              <w:rPr>
                <w:sz w:val="24"/>
                <w:szCs w:val="24"/>
              </w:rPr>
            </w:pPr>
            <w:r w:rsidRPr="00EC5F9C">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C5F9C" w:rsidRDefault="00E76FA7" w:rsidP="00B276F4">
            <w:pPr>
              <w:suppressAutoHyphens/>
              <w:wordWrap w:val="0"/>
              <w:autoSpaceDE w:val="0"/>
              <w:autoSpaceDN w:val="0"/>
              <w:spacing w:line="420" w:lineRule="exact"/>
              <w:jc w:val="left"/>
              <w:rPr>
                <w:sz w:val="24"/>
                <w:szCs w:val="24"/>
              </w:rPr>
            </w:pPr>
            <w:r w:rsidRPr="00EC5F9C">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C5F9C" w:rsidRDefault="00E76FA7" w:rsidP="00B276F4">
            <w:pPr>
              <w:suppressAutoHyphens/>
              <w:wordWrap w:val="0"/>
              <w:autoSpaceDE w:val="0"/>
              <w:autoSpaceDN w:val="0"/>
              <w:spacing w:line="420" w:lineRule="exact"/>
              <w:jc w:val="left"/>
              <w:rPr>
                <w:sz w:val="24"/>
                <w:szCs w:val="24"/>
              </w:rPr>
            </w:pPr>
            <w:r w:rsidRPr="00EC5F9C">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C5F9C" w:rsidRDefault="00E76FA7" w:rsidP="00B276F4">
            <w:pPr>
              <w:suppressAutoHyphens/>
              <w:wordWrap w:val="0"/>
              <w:autoSpaceDE w:val="0"/>
              <w:autoSpaceDN w:val="0"/>
              <w:spacing w:line="420" w:lineRule="exact"/>
              <w:jc w:val="left"/>
              <w:rPr>
                <w:sz w:val="24"/>
                <w:szCs w:val="24"/>
              </w:rPr>
            </w:pPr>
            <w:r w:rsidRPr="00EC5F9C">
              <w:rPr>
                <w:rFonts w:hAnsi="ＭＳ 明朝"/>
                <w:spacing w:val="-1"/>
                <w:sz w:val="24"/>
                <w:szCs w:val="24"/>
              </w:rPr>
              <w:t xml:space="preserve"> </w:t>
            </w:r>
          </w:p>
        </w:tc>
        <w:tc>
          <w:tcPr>
            <w:tcW w:w="417" w:type="pct"/>
            <w:vMerge/>
            <w:tcBorders>
              <w:top w:val="nil"/>
              <w:left w:val="single" w:sz="4" w:space="0" w:color="000000"/>
              <w:bottom w:val="nil"/>
              <w:right w:val="nil"/>
            </w:tcBorders>
            <w:tcMar>
              <w:left w:w="49" w:type="dxa"/>
              <w:right w:w="49" w:type="dxa"/>
            </w:tcMar>
          </w:tcPr>
          <w:p w:rsidR="00E76FA7" w:rsidRPr="00EC5F9C" w:rsidRDefault="00E76FA7" w:rsidP="00B276F4">
            <w:pPr>
              <w:spacing w:line="420" w:lineRule="exact"/>
              <w:jc w:val="left"/>
              <w:rPr>
                <w:sz w:val="24"/>
                <w:szCs w:val="24"/>
              </w:rPr>
            </w:pPr>
          </w:p>
        </w:tc>
      </w:tr>
    </w:tbl>
    <w:p w:rsidR="00E76FA7" w:rsidRPr="00EC5F9C" w:rsidRDefault="00E76FA7" w:rsidP="00E76FA7">
      <w:pPr>
        <w:suppressAutoHyphens/>
        <w:autoSpaceDE w:val="0"/>
        <w:autoSpaceDN w:val="0"/>
        <w:spacing w:line="300" w:lineRule="exact"/>
        <w:jc w:val="left"/>
        <w:rPr>
          <w:rFonts w:hAnsi="ＭＳ 明朝"/>
          <w:sz w:val="24"/>
          <w:szCs w:val="24"/>
        </w:rPr>
      </w:pPr>
    </w:p>
    <w:p w:rsidR="00F91E63" w:rsidRPr="00EC5F9C" w:rsidRDefault="00B26F1B" w:rsidP="00F91E63">
      <w:pPr>
        <w:suppressAutoHyphens/>
        <w:autoSpaceDE w:val="0"/>
        <w:autoSpaceDN w:val="0"/>
        <w:spacing w:line="300" w:lineRule="exact"/>
        <w:rPr>
          <w:rFonts w:hAnsi="ＭＳ 明朝"/>
          <w:sz w:val="28"/>
          <w:szCs w:val="28"/>
        </w:rPr>
      </w:pPr>
      <w:r w:rsidRPr="00EC5F9C">
        <w:rPr>
          <w:rFonts w:hAnsi="ＭＳ 明朝" w:hint="eastAsia"/>
          <w:sz w:val="28"/>
          <w:szCs w:val="28"/>
        </w:rPr>
        <w:t xml:space="preserve">委託業務名　</w:t>
      </w:r>
      <w:r w:rsidR="0098631F" w:rsidRPr="00EC5F9C">
        <w:rPr>
          <w:rFonts w:hAnsi="ＭＳ 明朝" w:hint="eastAsia"/>
          <w:sz w:val="28"/>
          <w:szCs w:val="28"/>
        </w:rPr>
        <w:t>旧長沼高等学校</w:t>
      </w:r>
      <w:r w:rsidRPr="00EC5F9C">
        <w:rPr>
          <w:rFonts w:hAnsi="ＭＳ 明朝" w:hint="eastAsia"/>
          <w:sz w:val="28"/>
          <w:szCs w:val="28"/>
        </w:rPr>
        <w:t>産業廃棄物</w:t>
      </w:r>
      <w:r w:rsidR="00286B66" w:rsidRPr="00EC5F9C">
        <w:rPr>
          <w:rFonts w:hAnsi="ＭＳ 明朝" w:hint="eastAsia"/>
          <w:sz w:val="28"/>
          <w:szCs w:val="28"/>
        </w:rPr>
        <w:t>処理（</w:t>
      </w:r>
      <w:r w:rsidRPr="00EC5F9C">
        <w:rPr>
          <w:rFonts w:hAnsi="ＭＳ 明朝" w:hint="eastAsia"/>
          <w:sz w:val="28"/>
          <w:szCs w:val="28"/>
        </w:rPr>
        <w:t>収集運搬</w:t>
      </w:r>
      <w:r w:rsidR="00286B66" w:rsidRPr="00EC5F9C">
        <w:rPr>
          <w:rFonts w:hAnsi="ＭＳ 明朝" w:hint="eastAsia"/>
          <w:sz w:val="28"/>
          <w:szCs w:val="28"/>
        </w:rPr>
        <w:t>及び処分）</w:t>
      </w:r>
    </w:p>
    <w:p w:rsidR="00E76FA7" w:rsidRPr="00EC5F9C" w:rsidRDefault="00E76FA7" w:rsidP="00F91E63">
      <w:pPr>
        <w:suppressAutoHyphens/>
        <w:autoSpaceDE w:val="0"/>
        <w:autoSpaceDN w:val="0"/>
        <w:spacing w:line="300" w:lineRule="exact"/>
        <w:ind w:firstLineChars="600" w:firstLine="1680"/>
        <w:rPr>
          <w:rFonts w:hAnsi="ＭＳ 明朝"/>
          <w:sz w:val="28"/>
          <w:szCs w:val="28"/>
        </w:rPr>
      </w:pPr>
      <w:r w:rsidRPr="00EC5F9C">
        <w:rPr>
          <w:rFonts w:hAnsi="ＭＳ 明朝" w:hint="eastAsia"/>
          <w:sz w:val="28"/>
          <w:szCs w:val="28"/>
        </w:rPr>
        <w:t>業務</w:t>
      </w:r>
      <w:r w:rsidR="003C0A33" w:rsidRPr="00EC5F9C">
        <w:rPr>
          <w:rFonts w:hAnsi="ＭＳ 明朝" w:hint="eastAsia"/>
          <w:sz w:val="28"/>
          <w:szCs w:val="28"/>
        </w:rPr>
        <w:t>委託</w:t>
      </w:r>
    </w:p>
    <w:p w:rsidR="00E76FA7" w:rsidRPr="00EC5F9C" w:rsidRDefault="00E76FA7" w:rsidP="00E76FA7">
      <w:pPr>
        <w:suppressAutoHyphens/>
        <w:autoSpaceDE w:val="0"/>
        <w:autoSpaceDN w:val="0"/>
        <w:spacing w:line="300" w:lineRule="exact"/>
        <w:rPr>
          <w:rFonts w:hAnsi="ＭＳ 明朝"/>
          <w:sz w:val="28"/>
          <w:szCs w:val="28"/>
        </w:rPr>
      </w:pPr>
      <w:r w:rsidRPr="00EC5F9C">
        <w:rPr>
          <w:rFonts w:hAnsi="ＭＳ 明朝" w:hint="eastAsia"/>
          <w:spacing w:val="46"/>
          <w:kern w:val="0"/>
          <w:sz w:val="28"/>
          <w:szCs w:val="28"/>
          <w:fitText w:val="1400" w:id="-1569383424"/>
        </w:rPr>
        <w:t>委託場</w:t>
      </w:r>
      <w:r w:rsidRPr="00EC5F9C">
        <w:rPr>
          <w:rFonts w:hAnsi="ＭＳ 明朝" w:hint="eastAsia"/>
          <w:spacing w:val="2"/>
          <w:kern w:val="0"/>
          <w:sz w:val="28"/>
          <w:szCs w:val="28"/>
          <w:fitText w:val="1400" w:id="-1569383424"/>
        </w:rPr>
        <w:t>所</w:t>
      </w:r>
      <w:r w:rsidR="00B26F1B" w:rsidRPr="00EC5F9C">
        <w:rPr>
          <w:rFonts w:hAnsi="ＭＳ 明朝" w:hint="eastAsia"/>
          <w:sz w:val="28"/>
          <w:szCs w:val="28"/>
        </w:rPr>
        <w:t xml:space="preserve">　</w:t>
      </w:r>
      <w:r w:rsidR="0098631F" w:rsidRPr="00EC5F9C">
        <w:rPr>
          <w:rFonts w:hAnsi="ＭＳ 明朝" w:hint="eastAsia"/>
          <w:sz w:val="28"/>
          <w:szCs w:val="28"/>
        </w:rPr>
        <w:t>旧</w:t>
      </w:r>
      <w:r w:rsidR="00B26F1B" w:rsidRPr="00EC5F9C">
        <w:rPr>
          <w:rFonts w:hAnsi="ＭＳ 明朝" w:hint="eastAsia"/>
          <w:sz w:val="28"/>
          <w:szCs w:val="28"/>
        </w:rPr>
        <w:t>福島県立</w:t>
      </w:r>
      <w:r w:rsidR="0098631F" w:rsidRPr="00EC5F9C">
        <w:rPr>
          <w:rFonts w:hAnsi="ＭＳ 明朝" w:hint="eastAsia"/>
          <w:sz w:val="28"/>
          <w:szCs w:val="28"/>
        </w:rPr>
        <w:t xml:space="preserve">長沼高等学校　</w:t>
      </w:r>
      <w:r w:rsidR="00D4382A" w:rsidRPr="00EC5F9C">
        <w:rPr>
          <w:rFonts w:hAnsi="ＭＳ 明朝" w:hint="eastAsia"/>
          <w:sz w:val="28"/>
          <w:szCs w:val="28"/>
        </w:rPr>
        <w:t>地内</w:t>
      </w:r>
    </w:p>
    <w:p w:rsidR="00E76FA7" w:rsidRPr="00EC5F9C" w:rsidRDefault="00E76FA7" w:rsidP="003C6A52">
      <w:pPr>
        <w:suppressAutoHyphens/>
        <w:autoSpaceDE w:val="0"/>
        <w:autoSpaceDN w:val="0"/>
        <w:spacing w:line="300" w:lineRule="exact"/>
        <w:ind w:left="1700" w:hangingChars="457" w:hanging="1700"/>
        <w:rPr>
          <w:rFonts w:hAnsi="ＭＳ 明朝"/>
          <w:sz w:val="28"/>
          <w:szCs w:val="28"/>
        </w:rPr>
      </w:pPr>
      <w:r w:rsidRPr="00EC5F9C">
        <w:rPr>
          <w:rFonts w:hAnsi="ＭＳ 明朝" w:hint="eastAsia"/>
          <w:spacing w:val="46"/>
          <w:kern w:val="0"/>
          <w:sz w:val="28"/>
          <w:szCs w:val="28"/>
          <w:fitText w:val="1400" w:id="-1569383423"/>
        </w:rPr>
        <w:t>委託期</w:t>
      </w:r>
      <w:r w:rsidRPr="00EC5F9C">
        <w:rPr>
          <w:rFonts w:hAnsi="ＭＳ 明朝" w:hint="eastAsia"/>
          <w:spacing w:val="2"/>
          <w:kern w:val="0"/>
          <w:sz w:val="28"/>
          <w:szCs w:val="28"/>
          <w:fitText w:val="1400" w:id="-1569383423"/>
        </w:rPr>
        <w:t>間</w:t>
      </w:r>
      <w:r w:rsidRPr="00EC5F9C">
        <w:rPr>
          <w:rFonts w:hAnsi="ＭＳ 明朝" w:hint="eastAsia"/>
          <w:sz w:val="28"/>
          <w:szCs w:val="28"/>
        </w:rPr>
        <w:t xml:space="preserve">　自　</w:t>
      </w:r>
      <w:r w:rsidR="00B26F1B" w:rsidRPr="00EC5F9C">
        <w:rPr>
          <w:rFonts w:hAnsi="ＭＳ 明朝" w:hint="eastAsia"/>
          <w:sz w:val="28"/>
          <w:szCs w:val="28"/>
        </w:rPr>
        <w:t>契約締結日</w:t>
      </w:r>
      <w:r w:rsidRPr="00EC5F9C">
        <w:rPr>
          <w:rFonts w:hAnsi="ＭＳ 明朝"/>
          <w:sz w:val="28"/>
          <w:szCs w:val="28"/>
        </w:rPr>
        <w:br/>
      </w:r>
      <w:r w:rsidR="004D3F85" w:rsidRPr="00EC5F9C">
        <w:rPr>
          <w:rFonts w:hAnsi="ＭＳ 明朝" w:hint="eastAsia"/>
          <w:sz w:val="28"/>
          <w:szCs w:val="28"/>
        </w:rPr>
        <w:t xml:space="preserve">至　</w:t>
      </w:r>
      <w:r w:rsidR="007F62E4">
        <w:rPr>
          <w:rFonts w:hAnsi="ＭＳ 明朝" w:hint="eastAsia"/>
          <w:sz w:val="28"/>
          <w:szCs w:val="28"/>
        </w:rPr>
        <w:t>令和５年１月３１</w:t>
      </w:r>
      <w:r w:rsidR="00666136" w:rsidRPr="00EC5F9C">
        <w:rPr>
          <w:rFonts w:hAnsi="ＭＳ 明朝" w:hint="eastAsia"/>
          <w:sz w:val="28"/>
          <w:szCs w:val="28"/>
        </w:rPr>
        <w:t>日</w:t>
      </w:r>
    </w:p>
    <w:p w:rsidR="00E76FA7" w:rsidRPr="00EC5F9C" w:rsidRDefault="00E76FA7" w:rsidP="00E76FA7">
      <w:pPr>
        <w:suppressAutoHyphens/>
        <w:autoSpaceDE w:val="0"/>
        <w:autoSpaceDN w:val="0"/>
        <w:spacing w:line="300" w:lineRule="exact"/>
        <w:jc w:val="left"/>
        <w:rPr>
          <w:rFonts w:hAnsi="ＭＳ 明朝"/>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E76FA7" w:rsidRPr="00EC5F9C" w:rsidTr="00B276F4">
        <w:trPr>
          <w:trHeight w:val="510"/>
        </w:trPr>
        <w:tc>
          <w:tcPr>
            <w:tcW w:w="1750" w:type="dxa"/>
            <w:tcBorders>
              <w:top w:val="nil"/>
              <w:left w:val="nil"/>
              <w:bottom w:val="nil"/>
              <w:right w:val="single" w:sz="4" w:space="0" w:color="000000"/>
            </w:tcBorders>
            <w:tcMar>
              <w:left w:w="49" w:type="dxa"/>
              <w:right w:w="49" w:type="dxa"/>
            </w:tcMar>
            <w:vAlign w:val="center"/>
          </w:tcPr>
          <w:p w:rsidR="00E76FA7" w:rsidRPr="00EC5F9C" w:rsidRDefault="00E76FA7" w:rsidP="00B276F4">
            <w:pPr>
              <w:suppressAutoHyphens/>
              <w:wordWrap w:val="0"/>
              <w:autoSpaceDE w:val="0"/>
              <w:autoSpaceDN w:val="0"/>
              <w:spacing w:line="349" w:lineRule="exact"/>
              <w:rPr>
                <w:sz w:val="28"/>
                <w:szCs w:val="28"/>
              </w:rPr>
            </w:pPr>
            <w:r w:rsidRPr="00EC5F9C">
              <w:rPr>
                <w:rFonts w:hAnsi="ＭＳ 明朝"/>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C5F9C" w:rsidRDefault="00E76FA7" w:rsidP="00B276F4">
            <w:pPr>
              <w:suppressAutoHyphens/>
              <w:wordWrap w:val="0"/>
              <w:autoSpaceDE w:val="0"/>
              <w:autoSpaceDN w:val="0"/>
              <w:spacing w:line="349" w:lineRule="exact"/>
              <w:jc w:val="left"/>
              <w:rPr>
                <w:sz w:val="24"/>
                <w:szCs w:val="24"/>
              </w:rPr>
            </w:pPr>
            <w:r w:rsidRPr="00EC5F9C">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C5F9C" w:rsidRDefault="00E76FA7" w:rsidP="00B276F4">
            <w:pPr>
              <w:suppressAutoHyphens/>
              <w:wordWrap w:val="0"/>
              <w:autoSpaceDE w:val="0"/>
              <w:autoSpaceDN w:val="0"/>
              <w:spacing w:line="349" w:lineRule="exact"/>
              <w:jc w:val="left"/>
              <w:rPr>
                <w:sz w:val="24"/>
                <w:szCs w:val="24"/>
              </w:rPr>
            </w:pPr>
            <w:r w:rsidRPr="00EC5F9C">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C5F9C" w:rsidRDefault="00E76FA7" w:rsidP="00B276F4">
            <w:pPr>
              <w:suppressAutoHyphens/>
              <w:wordWrap w:val="0"/>
              <w:autoSpaceDE w:val="0"/>
              <w:autoSpaceDN w:val="0"/>
              <w:spacing w:line="349" w:lineRule="exact"/>
              <w:jc w:val="left"/>
              <w:rPr>
                <w:sz w:val="24"/>
                <w:szCs w:val="24"/>
              </w:rPr>
            </w:pPr>
            <w:r w:rsidRPr="00EC5F9C">
              <w:rPr>
                <w:rFonts w:hAnsi="ＭＳ 明朝"/>
                <w:spacing w:val="-1"/>
                <w:sz w:val="24"/>
                <w:szCs w:val="24"/>
              </w:rPr>
              <w:t xml:space="preserve"> </w:t>
            </w:r>
          </w:p>
        </w:tc>
        <w:tc>
          <w:tcPr>
            <w:tcW w:w="5740" w:type="dxa"/>
            <w:tcBorders>
              <w:top w:val="nil"/>
              <w:left w:val="single" w:sz="4" w:space="0" w:color="000000"/>
              <w:bottom w:val="nil"/>
              <w:right w:val="nil"/>
            </w:tcBorders>
            <w:tcMar>
              <w:left w:w="49" w:type="dxa"/>
              <w:right w:w="49" w:type="dxa"/>
            </w:tcMar>
          </w:tcPr>
          <w:p w:rsidR="00E76FA7" w:rsidRPr="00EC5F9C" w:rsidRDefault="00E76FA7" w:rsidP="00B276F4">
            <w:pPr>
              <w:suppressAutoHyphens/>
              <w:wordWrap w:val="0"/>
              <w:autoSpaceDE w:val="0"/>
              <w:autoSpaceDN w:val="0"/>
              <w:spacing w:line="349" w:lineRule="exact"/>
              <w:jc w:val="left"/>
              <w:rPr>
                <w:szCs w:val="21"/>
              </w:rPr>
            </w:pPr>
            <w:r w:rsidRPr="00EC5F9C">
              <w:rPr>
                <w:rFonts w:hAnsi="ＭＳ 明朝"/>
                <w:spacing w:val="-1"/>
                <w:sz w:val="24"/>
                <w:szCs w:val="24"/>
              </w:rPr>
              <w:t xml:space="preserve"> </w:t>
            </w:r>
            <w:r w:rsidRPr="00EC5F9C">
              <w:rPr>
                <w:rFonts w:hAnsi="ＭＳ 明朝"/>
                <w:szCs w:val="21"/>
              </w:rPr>
              <w:t>※</w:t>
            </w:r>
            <w:r w:rsidRPr="00EC5F9C">
              <w:rPr>
                <w:rFonts w:hAnsi="ＭＳ 明朝"/>
                <w:szCs w:val="21"/>
              </w:rPr>
              <w:t>２</w:t>
            </w:r>
          </w:p>
        </w:tc>
      </w:tr>
    </w:tbl>
    <w:p w:rsidR="00E76FA7" w:rsidRPr="00EC5F9C" w:rsidRDefault="00E76FA7" w:rsidP="00E76FA7">
      <w:pPr>
        <w:suppressAutoHyphens/>
        <w:wordWrap w:val="0"/>
        <w:autoSpaceDE w:val="0"/>
        <w:autoSpaceDN w:val="0"/>
        <w:spacing w:line="300" w:lineRule="exact"/>
        <w:jc w:val="left"/>
        <w:rPr>
          <w:rFonts w:hAnsi="ＭＳ 明朝"/>
          <w:sz w:val="24"/>
          <w:szCs w:val="24"/>
        </w:rPr>
      </w:pPr>
    </w:p>
    <w:p w:rsidR="00E76FA7" w:rsidRPr="00EC5F9C" w:rsidRDefault="00E76FA7" w:rsidP="00E76FA7">
      <w:pPr>
        <w:suppressAutoHyphens/>
        <w:autoSpaceDE w:val="0"/>
        <w:autoSpaceDN w:val="0"/>
        <w:spacing w:line="320" w:lineRule="exact"/>
        <w:rPr>
          <w:rFonts w:hAnsi="ＭＳ 明朝"/>
          <w:sz w:val="28"/>
          <w:szCs w:val="28"/>
        </w:rPr>
      </w:pPr>
      <w:r w:rsidRPr="00EC5F9C">
        <w:rPr>
          <w:rFonts w:hAnsi="ＭＳ 明朝"/>
          <w:sz w:val="24"/>
          <w:szCs w:val="24"/>
        </w:rPr>
        <w:t xml:space="preserve">　</w:t>
      </w:r>
      <w:r w:rsidRPr="00EC5F9C">
        <w:rPr>
          <w:rFonts w:hAnsi="ＭＳ 明朝"/>
          <w:sz w:val="28"/>
          <w:szCs w:val="28"/>
        </w:rPr>
        <w:t>上記のとおり入札いたします。</w:t>
      </w:r>
    </w:p>
    <w:p w:rsidR="00E76FA7" w:rsidRPr="00EC5F9C" w:rsidRDefault="00E76FA7" w:rsidP="00E76FA7">
      <w:pPr>
        <w:suppressAutoHyphens/>
        <w:autoSpaceDE w:val="0"/>
        <w:autoSpaceDN w:val="0"/>
        <w:spacing w:line="320" w:lineRule="exact"/>
        <w:jc w:val="left"/>
        <w:rPr>
          <w:rFonts w:hAnsi="ＭＳ 明朝"/>
          <w:sz w:val="28"/>
          <w:szCs w:val="28"/>
        </w:rPr>
      </w:pPr>
    </w:p>
    <w:p w:rsidR="00E76FA7" w:rsidRPr="00EC5F9C" w:rsidRDefault="004D3F85" w:rsidP="00E76FA7">
      <w:pPr>
        <w:suppressAutoHyphens/>
        <w:autoSpaceDE w:val="0"/>
        <w:autoSpaceDN w:val="0"/>
        <w:spacing w:line="320" w:lineRule="exact"/>
        <w:jc w:val="left"/>
        <w:rPr>
          <w:rFonts w:hAnsi="ＭＳ 明朝"/>
          <w:sz w:val="28"/>
          <w:szCs w:val="28"/>
        </w:rPr>
      </w:pPr>
      <w:r w:rsidRPr="00EC5F9C">
        <w:rPr>
          <w:rFonts w:hAnsi="ＭＳ 明朝"/>
          <w:sz w:val="28"/>
          <w:szCs w:val="28"/>
        </w:rPr>
        <w:t xml:space="preserve">　</w:t>
      </w:r>
      <w:r w:rsidRPr="00EC5F9C">
        <w:rPr>
          <w:rFonts w:hAnsi="ＭＳ 明朝" w:hint="eastAsia"/>
          <w:sz w:val="28"/>
          <w:szCs w:val="28"/>
        </w:rPr>
        <w:t>令和</w:t>
      </w:r>
      <w:r w:rsidR="00E76FA7" w:rsidRPr="00EC5F9C">
        <w:rPr>
          <w:rFonts w:hAnsi="ＭＳ 明朝"/>
          <w:sz w:val="28"/>
          <w:szCs w:val="28"/>
        </w:rPr>
        <w:t xml:space="preserve">　　年　　月　　日</w:t>
      </w:r>
    </w:p>
    <w:p w:rsidR="00E76FA7" w:rsidRPr="00EC5F9C" w:rsidRDefault="00E76FA7" w:rsidP="00E76FA7">
      <w:pPr>
        <w:suppressAutoHyphens/>
        <w:wordWrap w:val="0"/>
        <w:autoSpaceDE w:val="0"/>
        <w:autoSpaceDN w:val="0"/>
        <w:spacing w:line="349" w:lineRule="exact"/>
        <w:ind w:leftChars="1834" w:left="3851"/>
        <w:jc w:val="left"/>
        <w:rPr>
          <w:rFonts w:hAnsi="ＭＳ 明朝"/>
          <w:szCs w:val="21"/>
        </w:rPr>
      </w:pPr>
      <w:r w:rsidRPr="00EC5F9C">
        <w:rPr>
          <w:rFonts w:hAnsi="ＭＳ 明朝"/>
          <w:szCs w:val="21"/>
        </w:rPr>
        <w:t>※</w:t>
      </w:r>
      <w:r w:rsidRPr="00EC5F9C">
        <w:rPr>
          <w:rFonts w:hAnsi="ＭＳ 明朝"/>
          <w:szCs w:val="21"/>
        </w:rPr>
        <w:t>３</w:t>
      </w:r>
    </w:p>
    <w:p w:rsidR="00E76FA7" w:rsidRPr="00EC5F9C" w:rsidRDefault="00E76FA7" w:rsidP="00E76FA7">
      <w:pPr>
        <w:suppressAutoHyphens/>
        <w:wordWrap w:val="0"/>
        <w:autoSpaceDE w:val="0"/>
        <w:autoSpaceDN w:val="0"/>
        <w:spacing w:line="380" w:lineRule="exact"/>
        <w:jc w:val="right"/>
        <w:rPr>
          <w:rFonts w:hAnsi="ＭＳ 明朝"/>
          <w:sz w:val="28"/>
          <w:szCs w:val="28"/>
        </w:rPr>
      </w:pPr>
      <w:r w:rsidRPr="00EC5F9C">
        <w:rPr>
          <w:rFonts w:hAnsi="ＭＳ 明朝"/>
          <w:spacing w:val="420"/>
          <w:kern w:val="0"/>
          <w:sz w:val="28"/>
          <w:szCs w:val="28"/>
          <w:fitText w:val="1409" w:id="-1569404926"/>
        </w:rPr>
        <w:t>住</w:t>
      </w:r>
      <w:r w:rsidRPr="00EC5F9C">
        <w:rPr>
          <w:rFonts w:hAnsi="ＭＳ 明朝"/>
          <w:kern w:val="0"/>
          <w:sz w:val="28"/>
          <w:szCs w:val="28"/>
          <w:fitText w:val="1409" w:id="-1569404926"/>
        </w:rPr>
        <w:t>所</w:t>
      </w:r>
      <w:r w:rsidRPr="00EC5F9C">
        <w:rPr>
          <w:rFonts w:hAnsi="ＭＳ 明朝"/>
          <w:sz w:val="28"/>
          <w:szCs w:val="28"/>
        </w:rPr>
        <w:t xml:space="preserve">　　　　　　　　　　　　</w:t>
      </w:r>
    </w:p>
    <w:p w:rsidR="00E76FA7" w:rsidRPr="00EC5F9C" w:rsidRDefault="00E76FA7" w:rsidP="00E76FA7">
      <w:pPr>
        <w:suppressAutoHyphens/>
        <w:wordWrap w:val="0"/>
        <w:autoSpaceDE w:val="0"/>
        <w:autoSpaceDN w:val="0"/>
        <w:spacing w:line="380" w:lineRule="exact"/>
        <w:jc w:val="right"/>
        <w:rPr>
          <w:rFonts w:hAnsi="ＭＳ 明朝"/>
          <w:sz w:val="28"/>
          <w:szCs w:val="28"/>
        </w:rPr>
      </w:pPr>
      <w:r w:rsidRPr="00EC5F9C">
        <w:rPr>
          <w:rFonts w:hAnsi="ＭＳ 明朝"/>
          <w:spacing w:val="3"/>
          <w:w w:val="83"/>
          <w:sz w:val="28"/>
          <w:szCs w:val="28"/>
          <w:fitText w:val="1409" w:id="-1569404925"/>
        </w:rPr>
        <w:t>商号又は名</w:t>
      </w:r>
      <w:r w:rsidRPr="00EC5F9C">
        <w:rPr>
          <w:rFonts w:hAnsi="ＭＳ 明朝"/>
          <w:spacing w:val="-6"/>
          <w:w w:val="83"/>
          <w:sz w:val="28"/>
          <w:szCs w:val="28"/>
          <w:fitText w:val="1409" w:id="-1569404925"/>
        </w:rPr>
        <w:t>称</w:t>
      </w:r>
      <w:r w:rsidRPr="00EC5F9C">
        <w:rPr>
          <w:rFonts w:hAnsi="ＭＳ 明朝"/>
          <w:sz w:val="28"/>
          <w:szCs w:val="28"/>
        </w:rPr>
        <w:t xml:space="preserve">　　　　　　　　　　　　</w:t>
      </w:r>
    </w:p>
    <w:p w:rsidR="00E76FA7" w:rsidRPr="00EC5F9C" w:rsidRDefault="00E76FA7" w:rsidP="00E76FA7">
      <w:pPr>
        <w:suppressAutoHyphens/>
        <w:wordWrap w:val="0"/>
        <w:autoSpaceDE w:val="0"/>
        <w:autoSpaceDN w:val="0"/>
        <w:spacing w:line="380" w:lineRule="exact"/>
        <w:jc w:val="right"/>
        <w:rPr>
          <w:rFonts w:hAnsi="ＭＳ 明朝"/>
          <w:sz w:val="28"/>
          <w:szCs w:val="28"/>
          <w:u w:val="single"/>
        </w:rPr>
      </w:pPr>
      <w:r w:rsidRPr="00EC5F9C">
        <w:rPr>
          <w:rFonts w:hAnsi="ＭＳ 明朝"/>
          <w:spacing w:val="40"/>
          <w:sz w:val="28"/>
          <w:szCs w:val="28"/>
          <w:fitText w:val="1409" w:id="-1569404924"/>
        </w:rPr>
        <w:t>代表者</w:t>
      </w:r>
      <w:r w:rsidRPr="00EC5F9C">
        <w:rPr>
          <w:rFonts w:hAnsi="ＭＳ 明朝"/>
          <w:spacing w:val="20"/>
          <w:sz w:val="28"/>
          <w:szCs w:val="28"/>
          <w:fitText w:val="1409" w:id="-1569404924"/>
        </w:rPr>
        <w:t>名</w:t>
      </w:r>
      <w:r w:rsidRPr="00EC5F9C">
        <w:rPr>
          <w:rFonts w:hAnsi="ＭＳ 明朝"/>
          <w:sz w:val="28"/>
          <w:szCs w:val="28"/>
        </w:rPr>
        <w:t xml:space="preserve">　　　　　　　　　　　印</w:t>
      </w:r>
    </w:p>
    <w:p w:rsidR="00E76FA7" w:rsidRPr="00EC5F9C" w:rsidRDefault="00E76FA7" w:rsidP="00E76FA7">
      <w:pPr>
        <w:suppressAutoHyphens/>
        <w:autoSpaceDE w:val="0"/>
        <w:autoSpaceDN w:val="0"/>
        <w:spacing w:line="240" w:lineRule="exact"/>
        <w:jc w:val="right"/>
        <w:rPr>
          <w:rFonts w:hAnsi="ＭＳ 明朝"/>
          <w:sz w:val="28"/>
          <w:szCs w:val="28"/>
          <w:u w:val="single"/>
        </w:rPr>
      </w:pPr>
    </w:p>
    <w:p w:rsidR="00E76FA7" w:rsidRPr="00EC5F9C" w:rsidRDefault="00E76FA7" w:rsidP="00E76FA7">
      <w:pPr>
        <w:suppressAutoHyphens/>
        <w:wordWrap w:val="0"/>
        <w:autoSpaceDE w:val="0"/>
        <w:autoSpaceDN w:val="0"/>
        <w:spacing w:line="380" w:lineRule="exact"/>
        <w:ind w:right="852" w:firstLineChars="1900" w:firstLine="3990"/>
        <w:rPr>
          <w:rFonts w:hAnsi="ＭＳ 明朝"/>
          <w:szCs w:val="21"/>
          <w:u w:val="single"/>
        </w:rPr>
      </w:pPr>
      <w:r w:rsidRPr="00EC5F9C">
        <w:rPr>
          <w:rFonts w:hAnsi="ＭＳ 明朝"/>
          <w:szCs w:val="21"/>
          <w:u w:val="single"/>
        </w:rPr>
        <w:t>※</w:t>
      </w:r>
      <w:r w:rsidRPr="00EC5F9C">
        <w:rPr>
          <w:rFonts w:hAnsi="ＭＳ 明朝"/>
          <w:szCs w:val="21"/>
          <w:u w:val="single"/>
        </w:rPr>
        <w:t>４（押印を省略する場合のみ余白に記載）</w:t>
      </w:r>
    </w:p>
    <w:p w:rsidR="00E76FA7" w:rsidRPr="00EC5F9C" w:rsidRDefault="00E76FA7" w:rsidP="00E76FA7">
      <w:pPr>
        <w:suppressAutoHyphens/>
        <w:wordWrap w:val="0"/>
        <w:autoSpaceDE w:val="0"/>
        <w:autoSpaceDN w:val="0"/>
        <w:spacing w:line="260" w:lineRule="exact"/>
        <w:ind w:right="851" w:firstLineChars="2000" w:firstLine="4200"/>
        <w:rPr>
          <w:rFonts w:hAnsi="ＭＳ 明朝"/>
          <w:szCs w:val="28"/>
          <w:u w:val="single"/>
        </w:rPr>
      </w:pPr>
      <w:r w:rsidRPr="00EC5F9C">
        <w:rPr>
          <w:rFonts w:hAnsi="ＭＳ 明朝"/>
          <w:szCs w:val="28"/>
          <w:u w:val="single"/>
        </w:rPr>
        <w:t>本件責任者</w:t>
      </w:r>
    </w:p>
    <w:p w:rsidR="00E76FA7" w:rsidRPr="00EC5F9C"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EC5F9C">
        <w:rPr>
          <w:rFonts w:hAnsi="ＭＳ 明朝"/>
          <w:szCs w:val="28"/>
          <w:u w:val="single"/>
        </w:rPr>
        <w:t>氏名</w:t>
      </w:r>
    </w:p>
    <w:p w:rsidR="00E76FA7" w:rsidRPr="00EC5F9C"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EC5F9C">
        <w:rPr>
          <w:rFonts w:hAnsi="ＭＳ 明朝"/>
          <w:szCs w:val="28"/>
          <w:u w:val="single"/>
        </w:rPr>
        <w:t>所属部署名</w:t>
      </w:r>
    </w:p>
    <w:p w:rsidR="00E76FA7" w:rsidRPr="00EC5F9C"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EC5F9C">
        <w:rPr>
          <w:rFonts w:hAnsi="ＭＳ 明朝"/>
          <w:szCs w:val="28"/>
          <w:u w:val="single"/>
        </w:rPr>
        <w:t>連絡先（電話番号）</w:t>
      </w:r>
    </w:p>
    <w:p w:rsidR="00E76FA7" w:rsidRPr="00EC5F9C" w:rsidRDefault="00E76FA7" w:rsidP="00E76FA7">
      <w:pPr>
        <w:suppressAutoHyphens/>
        <w:wordWrap w:val="0"/>
        <w:autoSpaceDE w:val="0"/>
        <w:autoSpaceDN w:val="0"/>
        <w:spacing w:line="260" w:lineRule="exact"/>
        <w:ind w:right="851" w:firstLineChars="2000" w:firstLine="4200"/>
        <w:rPr>
          <w:rFonts w:hAnsi="ＭＳ 明朝"/>
          <w:szCs w:val="28"/>
          <w:u w:val="single"/>
        </w:rPr>
      </w:pPr>
      <w:r w:rsidRPr="00EC5F9C">
        <w:rPr>
          <w:rFonts w:hAnsi="ＭＳ 明朝"/>
          <w:szCs w:val="28"/>
          <w:u w:val="single"/>
        </w:rPr>
        <w:t>本件事務担当者</w:t>
      </w:r>
    </w:p>
    <w:p w:rsidR="00E76FA7" w:rsidRPr="00EC5F9C"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EC5F9C">
        <w:rPr>
          <w:rFonts w:hAnsi="ＭＳ 明朝"/>
          <w:szCs w:val="28"/>
          <w:u w:val="single"/>
        </w:rPr>
        <w:t>氏名</w:t>
      </w:r>
    </w:p>
    <w:p w:rsidR="00E76FA7" w:rsidRPr="00EC5F9C"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EC5F9C">
        <w:rPr>
          <w:rFonts w:hAnsi="ＭＳ 明朝"/>
          <w:szCs w:val="28"/>
          <w:u w:val="single"/>
        </w:rPr>
        <w:t>所属部署名</w:t>
      </w:r>
    </w:p>
    <w:p w:rsidR="00E76FA7" w:rsidRPr="00EC5F9C"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EC5F9C">
        <w:rPr>
          <w:rFonts w:hAnsi="ＭＳ 明朝"/>
          <w:szCs w:val="28"/>
          <w:u w:val="single"/>
        </w:rPr>
        <w:t>連絡先（電話番号）</w:t>
      </w:r>
    </w:p>
    <w:p w:rsidR="00E76FA7" w:rsidRPr="00EC5F9C" w:rsidRDefault="00E76FA7" w:rsidP="00E76FA7">
      <w:pPr>
        <w:suppressAutoHyphens/>
        <w:wordWrap w:val="0"/>
        <w:autoSpaceDE w:val="0"/>
        <w:autoSpaceDN w:val="0"/>
        <w:spacing w:line="320" w:lineRule="exact"/>
        <w:jc w:val="left"/>
        <w:rPr>
          <w:rFonts w:hAnsi="ＭＳ 明朝"/>
          <w:sz w:val="28"/>
          <w:szCs w:val="28"/>
        </w:rPr>
      </w:pPr>
    </w:p>
    <w:p w:rsidR="00E76FA7" w:rsidRPr="00EC5F9C" w:rsidRDefault="00E76FA7" w:rsidP="00E76FA7">
      <w:pPr>
        <w:suppressAutoHyphens/>
        <w:wordWrap w:val="0"/>
        <w:autoSpaceDE w:val="0"/>
        <w:autoSpaceDN w:val="0"/>
        <w:spacing w:line="320" w:lineRule="exact"/>
        <w:jc w:val="left"/>
        <w:rPr>
          <w:rFonts w:hAnsi="ＭＳ 明朝"/>
          <w:sz w:val="28"/>
          <w:szCs w:val="28"/>
        </w:rPr>
      </w:pPr>
      <w:r w:rsidRPr="00EC5F9C">
        <w:rPr>
          <w:rFonts w:hAnsi="ＭＳ 明朝"/>
          <w:sz w:val="28"/>
          <w:szCs w:val="28"/>
        </w:rPr>
        <w:t>（あて先）　福島</w:t>
      </w:r>
      <w:r w:rsidR="00B26F1B" w:rsidRPr="00EC5F9C">
        <w:rPr>
          <w:rFonts w:hAnsi="ＭＳ 明朝" w:hint="eastAsia"/>
          <w:sz w:val="28"/>
          <w:szCs w:val="28"/>
        </w:rPr>
        <w:t>県立</w:t>
      </w:r>
      <w:r w:rsidR="0098631F" w:rsidRPr="00EC5F9C">
        <w:rPr>
          <w:rFonts w:hAnsi="ＭＳ 明朝" w:hint="eastAsia"/>
          <w:sz w:val="28"/>
          <w:szCs w:val="28"/>
        </w:rPr>
        <w:t>須賀川創英館高等学校長</w:t>
      </w:r>
    </w:p>
    <w:p w:rsidR="00E76FA7" w:rsidRPr="00EC5F9C" w:rsidRDefault="00E76FA7" w:rsidP="00E76FA7">
      <w:pPr>
        <w:suppressAutoHyphens/>
        <w:wordWrap w:val="0"/>
        <w:autoSpaceDE w:val="0"/>
        <w:autoSpaceDN w:val="0"/>
        <w:spacing w:line="320" w:lineRule="exact"/>
        <w:jc w:val="left"/>
        <w:rPr>
          <w:rFonts w:hAnsi="ＭＳ 明朝"/>
          <w:sz w:val="24"/>
          <w:szCs w:val="24"/>
        </w:rPr>
      </w:pPr>
    </w:p>
    <w:p w:rsidR="00E76FA7" w:rsidRPr="00EC5F9C" w:rsidRDefault="00E76FA7" w:rsidP="00E76FA7">
      <w:pPr>
        <w:suppressAutoHyphens/>
        <w:autoSpaceDE w:val="0"/>
        <w:autoSpaceDN w:val="0"/>
        <w:spacing w:line="220" w:lineRule="exact"/>
        <w:ind w:left="420" w:hanging="420"/>
        <w:rPr>
          <w:rFonts w:hAnsi="ＭＳ 明朝"/>
          <w:sz w:val="20"/>
        </w:rPr>
      </w:pPr>
      <w:r w:rsidRPr="00EC5F9C">
        <w:rPr>
          <w:rFonts w:hAnsi="ＭＳ 明朝"/>
          <w:sz w:val="20"/>
        </w:rPr>
        <w:t>（</w:t>
      </w:r>
      <w:r w:rsidRPr="00EC5F9C">
        <w:rPr>
          <w:rFonts w:hAnsi="ＭＳ 明朝"/>
          <w:sz w:val="20"/>
        </w:rPr>
        <w:t>※</w:t>
      </w:r>
      <w:r w:rsidRPr="00EC5F9C">
        <w:rPr>
          <w:rFonts w:hAnsi="ＭＳ 明朝"/>
          <w:sz w:val="20"/>
        </w:rPr>
        <w:t>１）アラビア数字を用いるときには金額の頭初に「￥」記号を、漢数字を用いるときは金額の頭初に「金」の文字を併記すること。</w:t>
      </w:r>
    </w:p>
    <w:p w:rsidR="00E76FA7" w:rsidRPr="00EC5F9C" w:rsidRDefault="00E76FA7" w:rsidP="00E76FA7">
      <w:pPr>
        <w:suppressAutoHyphens/>
        <w:autoSpaceDE w:val="0"/>
        <w:autoSpaceDN w:val="0"/>
        <w:spacing w:line="220" w:lineRule="exact"/>
        <w:ind w:left="420" w:hanging="420"/>
        <w:rPr>
          <w:rFonts w:hAnsi="ＭＳ 明朝"/>
          <w:sz w:val="20"/>
        </w:rPr>
      </w:pPr>
      <w:r w:rsidRPr="00EC5F9C">
        <w:rPr>
          <w:rFonts w:hAnsi="ＭＳ 明朝"/>
          <w:sz w:val="20"/>
        </w:rPr>
        <w:t>（</w:t>
      </w:r>
      <w:r w:rsidRPr="00EC5F9C">
        <w:rPr>
          <w:rFonts w:hAnsi="ＭＳ 明朝"/>
          <w:sz w:val="20"/>
        </w:rPr>
        <w:t>※</w:t>
      </w:r>
      <w:r w:rsidRPr="00EC5F9C">
        <w:rPr>
          <w:rFonts w:hAnsi="ＭＳ 明朝"/>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w:t>
      </w:r>
      <w:r w:rsidR="00FC795B" w:rsidRPr="00EC5F9C">
        <w:rPr>
          <w:rFonts w:hAnsi="ＭＳ 明朝" w:hint="eastAsia"/>
          <w:sz w:val="20"/>
        </w:rPr>
        <w:t>有資格者名簿の登録番号</w:t>
      </w:r>
      <w:r w:rsidRPr="00EC5F9C">
        <w:rPr>
          <w:rFonts w:hAnsi="ＭＳ 明朝"/>
          <w:sz w:val="20"/>
        </w:rPr>
        <w:t>の下３桁の数値が記載されたものとみなす。</w:t>
      </w:r>
    </w:p>
    <w:p w:rsidR="00E76FA7" w:rsidRPr="00EC5F9C" w:rsidRDefault="00E76FA7" w:rsidP="00E76FA7">
      <w:pPr>
        <w:suppressAutoHyphens/>
        <w:autoSpaceDE w:val="0"/>
        <w:autoSpaceDN w:val="0"/>
        <w:spacing w:line="220" w:lineRule="exact"/>
        <w:ind w:left="420" w:hanging="420"/>
        <w:rPr>
          <w:rFonts w:hAnsi="ＭＳ 明朝"/>
          <w:sz w:val="20"/>
        </w:rPr>
      </w:pPr>
      <w:r w:rsidRPr="00EC5F9C">
        <w:rPr>
          <w:rFonts w:hAnsi="ＭＳ 明朝"/>
          <w:sz w:val="20"/>
        </w:rPr>
        <w:t>（</w:t>
      </w:r>
      <w:r w:rsidRPr="00EC5F9C">
        <w:rPr>
          <w:rFonts w:hAnsi="ＭＳ 明朝"/>
          <w:sz w:val="20"/>
        </w:rPr>
        <w:t>※</w:t>
      </w:r>
      <w:r w:rsidRPr="00EC5F9C">
        <w:rPr>
          <w:rFonts w:hAnsi="ＭＳ 明朝"/>
          <w:sz w:val="20"/>
        </w:rPr>
        <w:t>３）入札等の権限を委任された者（支店長や営業所長などでその委任関係を県に登録している者を指す。）が入札する場合には、当該委任された者の住所、名称等を記載すること。</w:t>
      </w:r>
    </w:p>
    <w:p w:rsidR="00E76FA7" w:rsidRPr="00EC5F9C" w:rsidRDefault="00E76FA7" w:rsidP="00E76FA7">
      <w:pPr>
        <w:suppressAutoHyphens/>
        <w:autoSpaceDE w:val="0"/>
        <w:autoSpaceDN w:val="0"/>
        <w:spacing w:line="220" w:lineRule="exact"/>
        <w:ind w:left="420" w:hanging="420"/>
        <w:rPr>
          <w:rFonts w:hAnsi="ＭＳ 明朝"/>
          <w:sz w:val="20"/>
        </w:rPr>
      </w:pPr>
      <w:r w:rsidRPr="00EC5F9C">
        <w:rPr>
          <w:rFonts w:hAnsi="ＭＳ 明朝"/>
          <w:sz w:val="20"/>
        </w:rPr>
        <w:t>（</w:t>
      </w:r>
      <w:r w:rsidRPr="00EC5F9C">
        <w:rPr>
          <w:rFonts w:hAnsi="ＭＳ 明朝"/>
          <w:sz w:val="20"/>
        </w:rPr>
        <w:t>※</w:t>
      </w:r>
      <w:r w:rsidRPr="00EC5F9C">
        <w:rPr>
          <w:rFonts w:hAnsi="ＭＳ 明朝"/>
          <w:sz w:val="20"/>
        </w:rPr>
        <w:t>４）</w:t>
      </w:r>
      <w:r w:rsidRPr="00EC5F9C">
        <w:rPr>
          <w:rFonts w:hAnsi="ＭＳ 明朝"/>
          <w:sz w:val="20"/>
        </w:rPr>
        <w:t>※</w:t>
      </w:r>
      <w:r w:rsidRPr="00EC5F9C">
        <w:rPr>
          <w:rFonts w:hAnsi="ＭＳ 明朝"/>
          <w:sz w:val="20"/>
        </w:rPr>
        <w:t>３において押印を省略する場合のみ余白に記載すること。</w:t>
      </w:r>
    </w:p>
    <w:p w:rsidR="009E1481" w:rsidRPr="00EC5F9C" w:rsidRDefault="009E1481" w:rsidP="00E76FA7">
      <w:pPr>
        <w:suppressAutoHyphens/>
        <w:autoSpaceDE w:val="0"/>
        <w:autoSpaceDN w:val="0"/>
        <w:spacing w:line="220" w:lineRule="exact"/>
        <w:ind w:left="420" w:hanging="420"/>
        <w:rPr>
          <w:rFonts w:hAnsi="ＭＳ 明朝"/>
          <w:sz w:val="20"/>
        </w:rPr>
      </w:pPr>
      <w:r w:rsidRPr="00EC5F9C">
        <w:rPr>
          <w:rFonts w:hAnsi="ＭＳ 明朝" w:hint="eastAsia"/>
          <w:sz w:val="20"/>
        </w:rPr>
        <w:t xml:space="preserve">　　　</w:t>
      </w:r>
    </w:p>
    <w:p w:rsidR="00086BDB" w:rsidRPr="00EC5F9C" w:rsidRDefault="00086BDB">
      <w:pPr>
        <w:widowControl/>
        <w:jc w:val="left"/>
        <w:rPr>
          <w:rFonts w:ascii="ＭＳ 明朝" w:eastAsia="ＭＳ 明朝" w:hAnsi="ＭＳ 明朝"/>
          <w:sz w:val="22"/>
        </w:rPr>
      </w:pPr>
    </w:p>
    <w:p w:rsidR="00666136" w:rsidRPr="00EC5F9C" w:rsidRDefault="00666136" w:rsidP="004E3760">
      <w:pPr>
        <w:widowControl/>
        <w:jc w:val="center"/>
        <w:rPr>
          <w:rFonts w:ascii="ＭＳ 明朝" w:eastAsia="ＭＳ 明朝" w:hAnsi="ＭＳ 明朝"/>
          <w:sz w:val="32"/>
          <w:szCs w:val="32"/>
        </w:rPr>
      </w:pPr>
      <w:r w:rsidRPr="00EC5F9C">
        <w:rPr>
          <w:rFonts w:ascii="ＭＳ 明朝" w:eastAsia="ＭＳ 明朝" w:hAnsi="ＭＳ 明朝" w:hint="eastAsia"/>
          <w:sz w:val="32"/>
          <w:szCs w:val="32"/>
        </w:rPr>
        <w:lastRenderedPageBreak/>
        <w:t>見</w:t>
      </w:r>
      <w:r w:rsidR="004E3760" w:rsidRPr="00EC5F9C">
        <w:rPr>
          <w:rFonts w:ascii="ＭＳ 明朝" w:eastAsia="ＭＳ 明朝" w:hAnsi="ＭＳ 明朝" w:hint="eastAsia"/>
          <w:sz w:val="32"/>
          <w:szCs w:val="32"/>
        </w:rPr>
        <w:t xml:space="preserve">　</w:t>
      </w:r>
      <w:r w:rsidRPr="00EC5F9C">
        <w:rPr>
          <w:rFonts w:ascii="ＭＳ 明朝" w:eastAsia="ＭＳ 明朝" w:hAnsi="ＭＳ 明朝" w:hint="eastAsia"/>
          <w:sz w:val="32"/>
          <w:szCs w:val="32"/>
        </w:rPr>
        <w:t>積</w:t>
      </w:r>
      <w:r w:rsidR="004E3760" w:rsidRPr="00EC5F9C">
        <w:rPr>
          <w:rFonts w:ascii="ＭＳ 明朝" w:eastAsia="ＭＳ 明朝" w:hAnsi="ＭＳ 明朝" w:hint="eastAsia"/>
          <w:sz w:val="32"/>
          <w:szCs w:val="32"/>
        </w:rPr>
        <w:t xml:space="preserve">　内　訳　書</w:t>
      </w:r>
    </w:p>
    <w:p w:rsidR="004E3760" w:rsidRPr="00EC5F9C" w:rsidRDefault="004E3760" w:rsidP="004E3760">
      <w:pPr>
        <w:widowControl/>
        <w:rPr>
          <w:rFonts w:ascii="ＭＳ 明朝" w:eastAsia="ＭＳ 明朝" w:hAnsi="ＭＳ 明朝"/>
          <w:szCs w:val="21"/>
        </w:rPr>
      </w:pPr>
      <w:r w:rsidRPr="00EC5F9C">
        <w:rPr>
          <w:rFonts w:ascii="ＭＳ 明朝" w:eastAsia="ＭＳ 明朝" w:hAnsi="ＭＳ 明朝" w:hint="eastAsia"/>
          <w:szCs w:val="21"/>
        </w:rPr>
        <w:t>１.産業廃棄物収集運搬費</w:t>
      </w:r>
    </w:p>
    <w:tbl>
      <w:tblPr>
        <w:tblStyle w:val="a7"/>
        <w:tblW w:w="0" w:type="auto"/>
        <w:tblLook w:val="04A0" w:firstRow="1" w:lastRow="0" w:firstColumn="1" w:lastColumn="0" w:noHBand="0" w:noVBand="1"/>
      </w:tblPr>
      <w:tblGrid>
        <w:gridCol w:w="2689"/>
        <w:gridCol w:w="992"/>
        <w:gridCol w:w="709"/>
        <w:gridCol w:w="1559"/>
        <w:gridCol w:w="1701"/>
        <w:gridCol w:w="1410"/>
      </w:tblGrid>
      <w:tr w:rsidR="00EC5F9C" w:rsidRPr="00EC5F9C" w:rsidTr="004E3760">
        <w:tc>
          <w:tcPr>
            <w:tcW w:w="2689" w:type="dxa"/>
          </w:tcPr>
          <w:p w:rsidR="004E3760" w:rsidRPr="00EC5F9C" w:rsidRDefault="004E3760" w:rsidP="00123720">
            <w:pPr>
              <w:widowControl/>
              <w:jc w:val="left"/>
              <w:rPr>
                <w:rFonts w:ascii="ＭＳ 明朝" w:eastAsia="ＭＳ 明朝" w:hAnsi="ＭＳ 明朝"/>
                <w:szCs w:val="21"/>
              </w:rPr>
            </w:pPr>
            <w:r w:rsidRPr="00EC5F9C">
              <w:rPr>
                <w:rFonts w:ascii="ＭＳ 明朝" w:eastAsia="ＭＳ 明朝" w:hAnsi="ＭＳ 明朝" w:hint="eastAsia"/>
                <w:szCs w:val="21"/>
              </w:rPr>
              <w:t>廃棄物の種類</w:t>
            </w:r>
          </w:p>
        </w:tc>
        <w:tc>
          <w:tcPr>
            <w:tcW w:w="992" w:type="dxa"/>
          </w:tcPr>
          <w:p w:rsidR="004E3760" w:rsidRPr="00EC5F9C" w:rsidRDefault="004E3760" w:rsidP="00123720">
            <w:pPr>
              <w:widowControl/>
              <w:jc w:val="center"/>
              <w:rPr>
                <w:rFonts w:ascii="ＭＳ 明朝" w:eastAsia="ＭＳ 明朝" w:hAnsi="ＭＳ 明朝"/>
                <w:szCs w:val="21"/>
              </w:rPr>
            </w:pPr>
            <w:r w:rsidRPr="00EC5F9C">
              <w:rPr>
                <w:rFonts w:ascii="ＭＳ 明朝" w:eastAsia="ＭＳ 明朝" w:hAnsi="ＭＳ 明朝" w:hint="eastAsia"/>
                <w:szCs w:val="21"/>
              </w:rPr>
              <w:t>予定</w:t>
            </w:r>
            <w:r w:rsidR="00123720" w:rsidRPr="00EC5F9C">
              <w:rPr>
                <w:rFonts w:ascii="ＭＳ 明朝" w:eastAsia="ＭＳ 明朝" w:hAnsi="ＭＳ 明朝" w:hint="eastAsia"/>
                <w:szCs w:val="21"/>
              </w:rPr>
              <w:t>概算</w:t>
            </w:r>
            <w:r w:rsidRPr="00EC5F9C">
              <w:rPr>
                <w:rFonts w:ascii="ＭＳ 明朝" w:eastAsia="ＭＳ 明朝" w:hAnsi="ＭＳ 明朝" w:hint="eastAsia"/>
                <w:szCs w:val="21"/>
              </w:rPr>
              <w:t>数量</w:t>
            </w:r>
          </w:p>
        </w:tc>
        <w:tc>
          <w:tcPr>
            <w:tcW w:w="709" w:type="dxa"/>
          </w:tcPr>
          <w:p w:rsidR="004E3760" w:rsidRPr="00EC5F9C" w:rsidRDefault="004E3760" w:rsidP="00123720">
            <w:pPr>
              <w:widowControl/>
              <w:jc w:val="center"/>
              <w:rPr>
                <w:rFonts w:ascii="ＭＳ 明朝" w:eastAsia="ＭＳ 明朝" w:hAnsi="ＭＳ 明朝"/>
                <w:szCs w:val="21"/>
              </w:rPr>
            </w:pPr>
            <w:r w:rsidRPr="00EC5F9C">
              <w:rPr>
                <w:rFonts w:ascii="ＭＳ 明朝" w:eastAsia="ＭＳ 明朝" w:hAnsi="ＭＳ 明朝" w:hint="eastAsia"/>
                <w:szCs w:val="21"/>
              </w:rPr>
              <w:t>単位</w:t>
            </w:r>
          </w:p>
        </w:tc>
        <w:tc>
          <w:tcPr>
            <w:tcW w:w="1559" w:type="dxa"/>
          </w:tcPr>
          <w:p w:rsidR="004E3760" w:rsidRPr="00EC5F9C" w:rsidRDefault="004E3760" w:rsidP="00123720">
            <w:pPr>
              <w:widowControl/>
              <w:jc w:val="center"/>
              <w:rPr>
                <w:rFonts w:ascii="ＭＳ 明朝" w:eastAsia="ＭＳ 明朝" w:hAnsi="ＭＳ 明朝"/>
                <w:szCs w:val="21"/>
              </w:rPr>
            </w:pPr>
            <w:r w:rsidRPr="00EC5F9C">
              <w:rPr>
                <w:rFonts w:ascii="ＭＳ 明朝" w:eastAsia="ＭＳ 明朝" w:hAnsi="ＭＳ 明朝" w:hint="eastAsia"/>
                <w:szCs w:val="21"/>
              </w:rPr>
              <w:t>単価（税抜）</w:t>
            </w:r>
          </w:p>
        </w:tc>
        <w:tc>
          <w:tcPr>
            <w:tcW w:w="1701" w:type="dxa"/>
          </w:tcPr>
          <w:p w:rsidR="004E3760" w:rsidRPr="00EC5F9C" w:rsidRDefault="004E3760" w:rsidP="00123720">
            <w:pPr>
              <w:widowControl/>
              <w:jc w:val="center"/>
              <w:rPr>
                <w:rFonts w:ascii="ＭＳ 明朝" w:eastAsia="ＭＳ 明朝" w:hAnsi="ＭＳ 明朝"/>
                <w:szCs w:val="21"/>
              </w:rPr>
            </w:pPr>
            <w:r w:rsidRPr="00EC5F9C">
              <w:rPr>
                <w:rFonts w:ascii="ＭＳ 明朝" w:eastAsia="ＭＳ 明朝" w:hAnsi="ＭＳ 明朝" w:hint="eastAsia"/>
                <w:szCs w:val="21"/>
              </w:rPr>
              <w:t>金額（税抜）</w:t>
            </w:r>
          </w:p>
        </w:tc>
        <w:tc>
          <w:tcPr>
            <w:tcW w:w="1410" w:type="dxa"/>
          </w:tcPr>
          <w:p w:rsidR="004E3760" w:rsidRPr="00EC5F9C" w:rsidRDefault="004E3760" w:rsidP="004E3760">
            <w:pPr>
              <w:widowControl/>
              <w:rPr>
                <w:rFonts w:ascii="ＭＳ 明朝" w:eastAsia="ＭＳ 明朝" w:hAnsi="ＭＳ 明朝"/>
                <w:szCs w:val="21"/>
              </w:rPr>
            </w:pPr>
            <w:r w:rsidRPr="00EC5F9C">
              <w:rPr>
                <w:rFonts w:ascii="ＭＳ 明朝" w:eastAsia="ＭＳ 明朝" w:hAnsi="ＭＳ 明朝" w:hint="eastAsia"/>
                <w:szCs w:val="21"/>
              </w:rPr>
              <w:t>備考</w:t>
            </w:r>
          </w:p>
        </w:tc>
      </w:tr>
      <w:tr w:rsidR="00EC5F9C" w:rsidRPr="00EC5F9C" w:rsidTr="00D357FE">
        <w:trPr>
          <w:trHeight w:val="307"/>
        </w:trPr>
        <w:tc>
          <w:tcPr>
            <w:tcW w:w="2689" w:type="dxa"/>
          </w:tcPr>
          <w:p w:rsidR="004E3760" w:rsidRPr="00EC5F9C" w:rsidRDefault="00E5143A" w:rsidP="004E3760">
            <w:pPr>
              <w:widowControl/>
              <w:rPr>
                <w:rFonts w:ascii="ＭＳ 明朝" w:eastAsia="ＭＳ 明朝" w:hAnsi="ＭＳ 明朝"/>
                <w:szCs w:val="21"/>
              </w:rPr>
            </w:pPr>
            <w:r>
              <w:rPr>
                <w:rFonts w:ascii="ＭＳ 明朝" w:eastAsia="ＭＳ 明朝" w:hAnsi="ＭＳ 明朝" w:hint="eastAsia"/>
                <w:szCs w:val="21"/>
              </w:rPr>
              <w:t>金属</w:t>
            </w:r>
          </w:p>
        </w:tc>
        <w:tc>
          <w:tcPr>
            <w:tcW w:w="992" w:type="dxa"/>
          </w:tcPr>
          <w:p w:rsidR="004E3760" w:rsidRPr="00EC5F9C" w:rsidRDefault="00E5143A" w:rsidP="00E5143A">
            <w:pPr>
              <w:widowControl/>
              <w:wordWrap w:val="0"/>
              <w:jc w:val="right"/>
              <w:rPr>
                <w:rFonts w:ascii="ＭＳ 明朝" w:eastAsia="ＭＳ 明朝" w:hAnsi="ＭＳ 明朝"/>
                <w:szCs w:val="21"/>
              </w:rPr>
            </w:pPr>
            <w:r>
              <w:rPr>
                <w:rFonts w:ascii="ＭＳ 明朝" w:eastAsia="ＭＳ 明朝" w:hAnsi="ＭＳ 明朝" w:hint="eastAsia"/>
                <w:szCs w:val="21"/>
              </w:rPr>
              <w:t>6</w:t>
            </w:r>
          </w:p>
        </w:tc>
        <w:tc>
          <w:tcPr>
            <w:tcW w:w="709" w:type="dxa"/>
          </w:tcPr>
          <w:p w:rsidR="004E3760" w:rsidRPr="00EC5F9C" w:rsidRDefault="004E3760" w:rsidP="004E3760">
            <w:pPr>
              <w:widowControl/>
              <w:rPr>
                <w:rFonts w:ascii="ＭＳ 明朝" w:eastAsia="ＭＳ 明朝" w:hAnsi="ＭＳ 明朝"/>
                <w:szCs w:val="21"/>
              </w:rPr>
            </w:pPr>
            <w:r w:rsidRPr="00EC5F9C">
              <w:rPr>
                <w:rFonts w:ascii="ＭＳ 明朝" w:eastAsia="ＭＳ 明朝" w:hAnsi="ＭＳ 明朝" w:hint="eastAsia"/>
                <w:szCs w:val="21"/>
              </w:rPr>
              <w:t>台</w:t>
            </w:r>
          </w:p>
        </w:tc>
        <w:tc>
          <w:tcPr>
            <w:tcW w:w="1559" w:type="dxa"/>
          </w:tcPr>
          <w:p w:rsidR="004E3760" w:rsidRPr="00EC5F9C" w:rsidRDefault="004E3760" w:rsidP="004E3760">
            <w:pPr>
              <w:widowControl/>
              <w:rPr>
                <w:rFonts w:ascii="ＭＳ 明朝" w:eastAsia="ＭＳ 明朝" w:hAnsi="ＭＳ 明朝"/>
                <w:szCs w:val="21"/>
              </w:rPr>
            </w:pPr>
          </w:p>
        </w:tc>
        <w:tc>
          <w:tcPr>
            <w:tcW w:w="1701" w:type="dxa"/>
          </w:tcPr>
          <w:p w:rsidR="004E3760" w:rsidRPr="00EC5F9C" w:rsidRDefault="004E3760" w:rsidP="004E3760">
            <w:pPr>
              <w:widowControl/>
              <w:rPr>
                <w:rFonts w:ascii="ＭＳ 明朝" w:eastAsia="ＭＳ 明朝" w:hAnsi="ＭＳ 明朝"/>
                <w:szCs w:val="21"/>
              </w:rPr>
            </w:pPr>
          </w:p>
        </w:tc>
        <w:tc>
          <w:tcPr>
            <w:tcW w:w="1410" w:type="dxa"/>
          </w:tcPr>
          <w:p w:rsidR="004E3760" w:rsidRPr="00EC5F9C" w:rsidRDefault="00E5143A" w:rsidP="004E3760">
            <w:pPr>
              <w:widowControl/>
              <w:rPr>
                <w:rFonts w:ascii="ＭＳ 明朝" w:eastAsia="ＭＳ 明朝" w:hAnsi="ＭＳ 明朝"/>
                <w:szCs w:val="21"/>
              </w:rPr>
            </w:pPr>
            <w:r>
              <w:rPr>
                <w:rFonts w:ascii="ＭＳ 明朝" w:eastAsia="ＭＳ 明朝" w:hAnsi="ＭＳ 明朝" w:hint="eastAsia"/>
                <w:szCs w:val="21"/>
              </w:rPr>
              <w:t>4</w:t>
            </w:r>
            <w:r w:rsidR="004E3760" w:rsidRPr="00EC5F9C">
              <w:rPr>
                <w:rFonts w:ascii="ＭＳ 明朝" w:eastAsia="ＭＳ 明朝" w:hAnsi="ＭＳ 明朝" w:hint="eastAsia"/>
                <w:szCs w:val="21"/>
              </w:rPr>
              <w:t>ｔ車</w:t>
            </w:r>
          </w:p>
        </w:tc>
      </w:tr>
      <w:tr w:rsidR="00EC5F9C" w:rsidRPr="00EC5F9C" w:rsidTr="00D357FE">
        <w:trPr>
          <w:trHeight w:val="355"/>
        </w:trPr>
        <w:tc>
          <w:tcPr>
            <w:tcW w:w="2689" w:type="dxa"/>
          </w:tcPr>
          <w:p w:rsidR="004E3760" w:rsidRPr="00EC5F9C" w:rsidRDefault="004E3760" w:rsidP="004E3760">
            <w:pPr>
              <w:widowControl/>
              <w:rPr>
                <w:rFonts w:ascii="ＭＳ 明朝" w:eastAsia="ＭＳ 明朝" w:hAnsi="ＭＳ 明朝"/>
                <w:szCs w:val="21"/>
              </w:rPr>
            </w:pPr>
            <w:r w:rsidRPr="00EC5F9C">
              <w:rPr>
                <w:rFonts w:ascii="ＭＳ 明朝" w:eastAsia="ＭＳ 明朝" w:hAnsi="ＭＳ 明朝" w:hint="eastAsia"/>
                <w:szCs w:val="21"/>
              </w:rPr>
              <w:t>木くず</w:t>
            </w:r>
          </w:p>
        </w:tc>
        <w:tc>
          <w:tcPr>
            <w:tcW w:w="992" w:type="dxa"/>
          </w:tcPr>
          <w:p w:rsidR="004E3760" w:rsidRPr="00EC5F9C" w:rsidRDefault="00E5143A" w:rsidP="00E5143A">
            <w:pPr>
              <w:widowControl/>
              <w:jc w:val="right"/>
              <w:rPr>
                <w:rFonts w:ascii="ＭＳ 明朝" w:eastAsia="ＭＳ 明朝" w:hAnsi="ＭＳ 明朝"/>
                <w:szCs w:val="21"/>
              </w:rPr>
            </w:pPr>
            <w:r>
              <w:rPr>
                <w:rFonts w:ascii="ＭＳ 明朝" w:eastAsia="ＭＳ 明朝" w:hAnsi="ＭＳ 明朝" w:hint="eastAsia"/>
                <w:szCs w:val="21"/>
              </w:rPr>
              <w:t>4</w:t>
            </w:r>
          </w:p>
        </w:tc>
        <w:tc>
          <w:tcPr>
            <w:tcW w:w="709" w:type="dxa"/>
          </w:tcPr>
          <w:p w:rsidR="004E3760" w:rsidRPr="00EC5F9C" w:rsidRDefault="004E3760" w:rsidP="004E3760">
            <w:pPr>
              <w:widowControl/>
              <w:rPr>
                <w:rFonts w:ascii="ＭＳ 明朝" w:eastAsia="ＭＳ 明朝" w:hAnsi="ＭＳ 明朝"/>
                <w:szCs w:val="21"/>
              </w:rPr>
            </w:pPr>
            <w:r w:rsidRPr="00EC5F9C">
              <w:rPr>
                <w:rFonts w:ascii="ＭＳ 明朝" w:eastAsia="ＭＳ 明朝" w:hAnsi="ＭＳ 明朝" w:hint="eastAsia"/>
                <w:szCs w:val="21"/>
              </w:rPr>
              <w:t>台</w:t>
            </w:r>
          </w:p>
        </w:tc>
        <w:tc>
          <w:tcPr>
            <w:tcW w:w="1559" w:type="dxa"/>
          </w:tcPr>
          <w:p w:rsidR="004E3760" w:rsidRPr="00EC5F9C" w:rsidRDefault="004E3760" w:rsidP="004E3760">
            <w:pPr>
              <w:widowControl/>
              <w:rPr>
                <w:rFonts w:ascii="ＭＳ 明朝" w:eastAsia="ＭＳ 明朝" w:hAnsi="ＭＳ 明朝"/>
                <w:szCs w:val="21"/>
              </w:rPr>
            </w:pPr>
          </w:p>
        </w:tc>
        <w:tc>
          <w:tcPr>
            <w:tcW w:w="1701" w:type="dxa"/>
          </w:tcPr>
          <w:p w:rsidR="004E3760" w:rsidRPr="00EC5F9C" w:rsidRDefault="004E3760" w:rsidP="004E3760">
            <w:pPr>
              <w:widowControl/>
              <w:rPr>
                <w:rFonts w:ascii="ＭＳ 明朝" w:eastAsia="ＭＳ 明朝" w:hAnsi="ＭＳ 明朝"/>
                <w:szCs w:val="21"/>
              </w:rPr>
            </w:pPr>
          </w:p>
        </w:tc>
        <w:tc>
          <w:tcPr>
            <w:tcW w:w="1410" w:type="dxa"/>
          </w:tcPr>
          <w:p w:rsidR="004E3760" w:rsidRPr="00EC5F9C" w:rsidRDefault="004E3760" w:rsidP="004E3760">
            <w:pPr>
              <w:widowControl/>
              <w:rPr>
                <w:rFonts w:ascii="ＭＳ 明朝" w:eastAsia="ＭＳ 明朝" w:hAnsi="ＭＳ 明朝"/>
                <w:szCs w:val="21"/>
              </w:rPr>
            </w:pPr>
            <w:r w:rsidRPr="00EC5F9C">
              <w:rPr>
                <w:rFonts w:ascii="ＭＳ 明朝" w:eastAsia="ＭＳ 明朝" w:hAnsi="ＭＳ 明朝" w:hint="eastAsia"/>
                <w:szCs w:val="21"/>
              </w:rPr>
              <w:t>〃</w:t>
            </w:r>
          </w:p>
        </w:tc>
      </w:tr>
      <w:tr w:rsidR="00EC5F9C" w:rsidRPr="00EC5F9C" w:rsidTr="00E5143A">
        <w:trPr>
          <w:trHeight w:val="405"/>
        </w:trPr>
        <w:tc>
          <w:tcPr>
            <w:tcW w:w="2689" w:type="dxa"/>
          </w:tcPr>
          <w:p w:rsidR="004E3760" w:rsidRPr="00EC5F9C" w:rsidRDefault="004E3760" w:rsidP="00E5143A">
            <w:pPr>
              <w:widowControl/>
              <w:rPr>
                <w:rFonts w:ascii="ＭＳ 明朝" w:eastAsia="ＭＳ 明朝" w:hAnsi="ＭＳ 明朝"/>
                <w:szCs w:val="21"/>
              </w:rPr>
            </w:pPr>
            <w:r w:rsidRPr="00EC5F9C">
              <w:rPr>
                <w:rFonts w:ascii="ＭＳ 明朝" w:eastAsia="ＭＳ 明朝" w:hAnsi="ＭＳ 明朝" w:hint="eastAsia"/>
                <w:szCs w:val="21"/>
              </w:rPr>
              <w:t>木くず</w:t>
            </w:r>
            <w:r w:rsidR="00E5143A">
              <w:rPr>
                <w:rFonts w:ascii="ＭＳ 明朝" w:eastAsia="ＭＳ 明朝" w:hAnsi="ＭＳ 明朝" w:hint="eastAsia"/>
                <w:szCs w:val="21"/>
              </w:rPr>
              <w:t>及び金属混合物</w:t>
            </w:r>
          </w:p>
        </w:tc>
        <w:tc>
          <w:tcPr>
            <w:tcW w:w="992" w:type="dxa"/>
          </w:tcPr>
          <w:p w:rsidR="004E3760" w:rsidRPr="00EC5F9C" w:rsidRDefault="00E5143A" w:rsidP="00E5143A">
            <w:pPr>
              <w:widowControl/>
              <w:jc w:val="right"/>
              <w:rPr>
                <w:rFonts w:ascii="ＭＳ 明朝" w:eastAsia="ＭＳ 明朝" w:hAnsi="ＭＳ 明朝"/>
                <w:szCs w:val="21"/>
              </w:rPr>
            </w:pPr>
            <w:r>
              <w:rPr>
                <w:rFonts w:ascii="ＭＳ 明朝" w:eastAsia="ＭＳ 明朝" w:hAnsi="ＭＳ 明朝" w:hint="eastAsia"/>
                <w:szCs w:val="21"/>
              </w:rPr>
              <w:t>3</w:t>
            </w:r>
          </w:p>
        </w:tc>
        <w:tc>
          <w:tcPr>
            <w:tcW w:w="709" w:type="dxa"/>
          </w:tcPr>
          <w:p w:rsidR="004E3760" w:rsidRPr="00EC5F9C" w:rsidRDefault="004E3760" w:rsidP="004E3760">
            <w:pPr>
              <w:widowControl/>
              <w:rPr>
                <w:rFonts w:ascii="ＭＳ 明朝" w:eastAsia="ＭＳ 明朝" w:hAnsi="ＭＳ 明朝"/>
                <w:szCs w:val="21"/>
              </w:rPr>
            </w:pPr>
            <w:r w:rsidRPr="00EC5F9C">
              <w:rPr>
                <w:rFonts w:ascii="ＭＳ 明朝" w:eastAsia="ＭＳ 明朝" w:hAnsi="ＭＳ 明朝" w:hint="eastAsia"/>
                <w:szCs w:val="21"/>
              </w:rPr>
              <w:t>台</w:t>
            </w:r>
          </w:p>
        </w:tc>
        <w:tc>
          <w:tcPr>
            <w:tcW w:w="1559" w:type="dxa"/>
          </w:tcPr>
          <w:p w:rsidR="004E3760" w:rsidRPr="00EC5F9C" w:rsidRDefault="004E3760" w:rsidP="004E3760">
            <w:pPr>
              <w:widowControl/>
              <w:rPr>
                <w:rFonts w:ascii="ＭＳ 明朝" w:eastAsia="ＭＳ 明朝" w:hAnsi="ＭＳ 明朝"/>
                <w:szCs w:val="21"/>
              </w:rPr>
            </w:pPr>
          </w:p>
        </w:tc>
        <w:tc>
          <w:tcPr>
            <w:tcW w:w="1701" w:type="dxa"/>
          </w:tcPr>
          <w:p w:rsidR="004E3760" w:rsidRPr="00EC5F9C" w:rsidRDefault="004E3760" w:rsidP="004E3760">
            <w:pPr>
              <w:widowControl/>
              <w:rPr>
                <w:rFonts w:ascii="ＭＳ 明朝" w:eastAsia="ＭＳ 明朝" w:hAnsi="ＭＳ 明朝"/>
                <w:szCs w:val="21"/>
              </w:rPr>
            </w:pPr>
          </w:p>
        </w:tc>
        <w:tc>
          <w:tcPr>
            <w:tcW w:w="1410" w:type="dxa"/>
          </w:tcPr>
          <w:p w:rsidR="004E3760" w:rsidRPr="00EC5F9C" w:rsidRDefault="004E3760" w:rsidP="004E3760">
            <w:pPr>
              <w:widowControl/>
              <w:rPr>
                <w:rFonts w:ascii="ＭＳ 明朝" w:eastAsia="ＭＳ 明朝" w:hAnsi="ＭＳ 明朝"/>
                <w:szCs w:val="21"/>
              </w:rPr>
            </w:pPr>
            <w:r w:rsidRPr="00EC5F9C">
              <w:rPr>
                <w:rFonts w:ascii="ＭＳ 明朝" w:eastAsia="ＭＳ 明朝" w:hAnsi="ＭＳ 明朝" w:hint="eastAsia"/>
                <w:szCs w:val="21"/>
              </w:rPr>
              <w:t>〃</w:t>
            </w:r>
          </w:p>
        </w:tc>
      </w:tr>
      <w:tr w:rsidR="00EC5F9C" w:rsidRPr="00EC5F9C" w:rsidTr="00D357FE">
        <w:trPr>
          <w:trHeight w:val="399"/>
        </w:trPr>
        <w:tc>
          <w:tcPr>
            <w:tcW w:w="2689" w:type="dxa"/>
          </w:tcPr>
          <w:p w:rsidR="004E3760" w:rsidRPr="00EC5F9C" w:rsidRDefault="004E3760" w:rsidP="004E3760">
            <w:pPr>
              <w:widowControl/>
              <w:rPr>
                <w:rFonts w:ascii="ＭＳ 明朝" w:eastAsia="ＭＳ 明朝" w:hAnsi="ＭＳ 明朝"/>
                <w:szCs w:val="21"/>
              </w:rPr>
            </w:pPr>
            <w:r w:rsidRPr="00EC5F9C">
              <w:rPr>
                <w:rFonts w:ascii="ＭＳ 明朝" w:eastAsia="ＭＳ 明朝" w:hAnsi="ＭＳ 明朝" w:hint="eastAsia"/>
                <w:szCs w:val="21"/>
              </w:rPr>
              <w:t>廃プラスチック類</w:t>
            </w:r>
          </w:p>
        </w:tc>
        <w:tc>
          <w:tcPr>
            <w:tcW w:w="992" w:type="dxa"/>
          </w:tcPr>
          <w:p w:rsidR="004E3760" w:rsidRPr="00EC5F9C" w:rsidRDefault="00E5143A" w:rsidP="00E5143A">
            <w:pPr>
              <w:widowControl/>
              <w:jc w:val="right"/>
              <w:rPr>
                <w:rFonts w:ascii="ＭＳ 明朝" w:eastAsia="ＭＳ 明朝" w:hAnsi="ＭＳ 明朝"/>
                <w:szCs w:val="21"/>
              </w:rPr>
            </w:pPr>
            <w:r>
              <w:rPr>
                <w:rFonts w:ascii="ＭＳ 明朝" w:eastAsia="ＭＳ 明朝" w:hAnsi="ＭＳ 明朝" w:hint="eastAsia"/>
                <w:szCs w:val="21"/>
              </w:rPr>
              <w:t>1</w:t>
            </w:r>
          </w:p>
        </w:tc>
        <w:tc>
          <w:tcPr>
            <w:tcW w:w="709" w:type="dxa"/>
          </w:tcPr>
          <w:p w:rsidR="004E3760" w:rsidRPr="00EC5F9C" w:rsidRDefault="004E3760" w:rsidP="004E3760">
            <w:pPr>
              <w:widowControl/>
              <w:rPr>
                <w:rFonts w:ascii="ＭＳ 明朝" w:eastAsia="ＭＳ 明朝" w:hAnsi="ＭＳ 明朝"/>
                <w:szCs w:val="21"/>
              </w:rPr>
            </w:pPr>
            <w:r w:rsidRPr="00EC5F9C">
              <w:rPr>
                <w:rFonts w:ascii="ＭＳ 明朝" w:eastAsia="ＭＳ 明朝" w:hAnsi="ＭＳ 明朝" w:hint="eastAsia"/>
                <w:szCs w:val="21"/>
              </w:rPr>
              <w:t>台</w:t>
            </w:r>
          </w:p>
        </w:tc>
        <w:tc>
          <w:tcPr>
            <w:tcW w:w="1559" w:type="dxa"/>
          </w:tcPr>
          <w:p w:rsidR="004E3760" w:rsidRPr="00EC5F9C" w:rsidRDefault="004E3760" w:rsidP="004E3760">
            <w:pPr>
              <w:widowControl/>
              <w:rPr>
                <w:rFonts w:ascii="ＭＳ 明朝" w:eastAsia="ＭＳ 明朝" w:hAnsi="ＭＳ 明朝"/>
                <w:szCs w:val="21"/>
              </w:rPr>
            </w:pPr>
          </w:p>
        </w:tc>
        <w:tc>
          <w:tcPr>
            <w:tcW w:w="1701" w:type="dxa"/>
          </w:tcPr>
          <w:p w:rsidR="004E3760" w:rsidRPr="00EC5F9C" w:rsidRDefault="004E3760" w:rsidP="004E3760">
            <w:pPr>
              <w:widowControl/>
              <w:rPr>
                <w:rFonts w:ascii="ＭＳ 明朝" w:eastAsia="ＭＳ 明朝" w:hAnsi="ＭＳ 明朝"/>
                <w:szCs w:val="21"/>
              </w:rPr>
            </w:pPr>
          </w:p>
        </w:tc>
        <w:tc>
          <w:tcPr>
            <w:tcW w:w="1410" w:type="dxa"/>
          </w:tcPr>
          <w:p w:rsidR="004E3760" w:rsidRPr="00EC5F9C" w:rsidRDefault="004E3760" w:rsidP="004E3760">
            <w:pPr>
              <w:widowControl/>
              <w:rPr>
                <w:rFonts w:ascii="ＭＳ 明朝" w:eastAsia="ＭＳ 明朝" w:hAnsi="ＭＳ 明朝"/>
                <w:szCs w:val="21"/>
              </w:rPr>
            </w:pPr>
            <w:r w:rsidRPr="00EC5F9C">
              <w:rPr>
                <w:rFonts w:ascii="ＭＳ 明朝" w:eastAsia="ＭＳ 明朝" w:hAnsi="ＭＳ 明朝" w:hint="eastAsia"/>
                <w:szCs w:val="21"/>
              </w:rPr>
              <w:t>〃</w:t>
            </w:r>
          </w:p>
        </w:tc>
      </w:tr>
      <w:tr w:rsidR="00EC5F9C" w:rsidRPr="00EC5F9C" w:rsidTr="00D357FE">
        <w:trPr>
          <w:trHeight w:val="276"/>
        </w:trPr>
        <w:tc>
          <w:tcPr>
            <w:tcW w:w="2689" w:type="dxa"/>
          </w:tcPr>
          <w:p w:rsidR="004E3760" w:rsidRPr="00EC5F9C" w:rsidRDefault="00E5143A" w:rsidP="004E3760">
            <w:pPr>
              <w:widowControl/>
              <w:rPr>
                <w:rFonts w:ascii="ＭＳ 明朝" w:eastAsia="ＭＳ 明朝" w:hAnsi="ＭＳ 明朝"/>
                <w:szCs w:val="21"/>
              </w:rPr>
            </w:pPr>
            <w:r>
              <w:rPr>
                <w:rFonts w:ascii="ＭＳ 明朝" w:eastAsia="ＭＳ 明朝" w:hAnsi="ＭＳ 明朝" w:hint="eastAsia"/>
                <w:szCs w:val="21"/>
              </w:rPr>
              <w:t>混合物</w:t>
            </w:r>
          </w:p>
        </w:tc>
        <w:tc>
          <w:tcPr>
            <w:tcW w:w="992" w:type="dxa"/>
          </w:tcPr>
          <w:p w:rsidR="004E3760" w:rsidRPr="00EC5F9C" w:rsidRDefault="00E5143A" w:rsidP="00E5143A">
            <w:pPr>
              <w:widowControl/>
              <w:jc w:val="right"/>
              <w:rPr>
                <w:rFonts w:ascii="ＭＳ 明朝" w:eastAsia="ＭＳ 明朝" w:hAnsi="ＭＳ 明朝"/>
                <w:szCs w:val="21"/>
              </w:rPr>
            </w:pPr>
            <w:r>
              <w:rPr>
                <w:rFonts w:ascii="ＭＳ 明朝" w:eastAsia="ＭＳ 明朝" w:hAnsi="ＭＳ 明朝" w:hint="eastAsia"/>
                <w:szCs w:val="21"/>
              </w:rPr>
              <w:t>2</w:t>
            </w:r>
          </w:p>
        </w:tc>
        <w:tc>
          <w:tcPr>
            <w:tcW w:w="709" w:type="dxa"/>
          </w:tcPr>
          <w:p w:rsidR="004E3760" w:rsidRPr="00EC5F9C" w:rsidRDefault="004E3760" w:rsidP="004E3760">
            <w:pPr>
              <w:widowControl/>
              <w:rPr>
                <w:rFonts w:ascii="ＭＳ 明朝" w:eastAsia="ＭＳ 明朝" w:hAnsi="ＭＳ 明朝"/>
                <w:szCs w:val="21"/>
              </w:rPr>
            </w:pPr>
            <w:r w:rsidRPr="00EC5F9C">
              <w:rPr>
                <w:rFonts w:ascii="ＭＳ 明朝" w:eastAsia="ＭＳ 明朝" w:hAnsi="ＭＳ 明朝" w:hint="eastAsia"/>
                <w:szCs w:val="21"/>
              </w:rPr>
              <w:t>台</w:t>
            </w:r>
          </w:p>
        </w:tc>
        <w:tc>
          <w:tcPr>
            <w:tcW w:w="1559" w:type="dxa"/>
          </w:tcPr>
          <w:p w:rsidR="004E3760" w:rsidRPr="00EC5F9C" w:rsidRDefault="004E3760" w:rsidP="004E3760">
            <w:pPr>
              <w:widowControl/>
              <w:rPr>
                <w:rFonts w:ascii="ＭＳ 明朝" w:eastAsia="ＭＳ 明朝" w:hAnsi="ＭＳ 明朝"/>
                <w:szCs w:val="21"/>
              </w:rPr>
            </w:pPr>
          </w:p>
        </w:tc>
        <w:tc>
          <w:tcPr>
            <w:tcW w:w="1701" w:type="dxa"/>
          </w:tcPr>
          <w:p w:rsidR="004E3760" w:rsidRPr="00EC5F9C" w:rsidRDefault="004E3760" w:rsidP="004E3760">
            <w:pPr>
              <w:widowControl/>
              <w:rPr>
                <w:rFonts w:ascii="ＭＳ 明朝" w:eastAsia="ＭＳ 明朝" w:hAnsi="ＭＳ 明朝"/>
                <w:szCs w:val="21"/>
              </w:rPr>
            </w:pPr>
          </w:p>
        </w:tc>
        <w:tc>
          <w:tcPr>
            <w:tcW w:w="1410" w:type="dxa"/>
          </w:tcPr>
          <w:p w:rsidR="004E3760" w:rsidRPr="00EC5F9C" w:rsidRDefault="004E3760" w:rsidP="004E3760">
            <w:pPr>
              <w:widowControl/>
              <w:rPr>
                <w:rFonts w:ascii="ＭＳ 明朝" w:eastAsia="ＭＳ 明朝" w:hAnsi="ＭＳ 明朝"/>
                <w:szCs w:val="21"/>
              </w:rPr>
            </w:pPr>
            <w:r w:rsidRPr="00EC5F9C">
              <w:rPr>
                <w:rFonts w:ascii="ＭＳ 明朝" w:eastAsia="ＭＳ 明朝" w:hAnsi="ＭＳ 明朝" w:hint="eastAsia"/>
                <w:szCs w:val="21"/>
              </w:rPr>
              <w:t>〃</w:t>
            </w:r>
          </w:p>
        </w:tc>
      </w:tr>
      <w:tr w:rsidR="00123720" w:rsidRPr="00EC5F9C" w:rsidTr="00123720">
        <w:trPr>
          <w:trHeight w:val="420"/>
        </w:trPr>
        <w:tc>
          <w:tcPr>
            <w:tcW w:w="5949" w:type="dxa"/>
            <w:gridSpan w:val="4"/>
          </w:tcPr>
          <w:p w:rsidR="00123720" w:rsidRPr="00EC5F9C" w:rsidRDefault="00123720" w:rsidP="004E3760">
            <w:pPr>
              <w:widowControl/>
              <w:rPr>
                <w:rFonts w:ascii="ＭＳ 明朝" w:eastAsia="ＭＳ 明朝" w:hAnsi="ＭＳ 明朝"/>
                <w:szCs w:val="21"/>
              </w:rPr>
            </w:pPr>
            <w:r w:rsidRPr="00EC5F9C">
              <w:rPr>
                <w:rFonts w:ascii="ＭＳ 明朝" w:eastAsia="ＭＳ 明朝" w:hAnsi="ＭＳ 明朝" w:hint="eastAsia"/>
                <w:szCs w:val="21"/>
              </w:rPr>
              <w:t>小計（税抜）</w:t>
            </w:r>
          </w:p>
        </w:tc>
        <w:tc>
          <w:tcPr>
            <w:tcW w:w="1701" w:type="dxa"/>
          </w:tcPr>
          <w:p w:rsidR="00123720" w:rsidRPr="00EC5F9C" w:rsidRDefault="00123720" w:rsidP="004E3760">
            <w:pPr>
              <w:widowControl/>
              <w:rPr>
                <w:rFonts w:ascii="ＭＳ 明朝" w:eastAsia="ＭＳ 明朝" w:hAnsi="ＭＳ 明朝"/>
                <w:szCs w:val="21"/>
              </w:rPr>
            </w:pPr>
          </w:p>
        </w:tc>
        <w:tc>
          <w:tcPr>
            <w:tcW w:w="1410" w:type="dxa"/>
          </w:tcPr>
          <w:p w:rsidR="00123720" w:rsidRPr="00EC5F9C" w:rsidRDefault="00123720" w:rsidP="004E3760">
            <w:pPr>
              <w:widowControl/>
              <w:rPr>
                <w:rFonts w:ascii="ＭＳ 明朝" w:eastAsia="ＭＳ 明朝" w:hAnsi="ＭＳ 明朝"/>
                <w:szCs w:val="21"/>
              </w:rPr>
            </w:pPr>
          </w:p>
        </w:tc>
      </w:tr>
    </w:tbl>
    <w:p w:rsidR="00123720" w:rsidRPr="00EC5F9C" w:rsidRDefault="00123720" w:rsidP="004E3760">
      <w:pPr>
        <w:widowControl/>
        <w:rPr>
          <w:rFonts w:ascii="ＭＳ 明朝" w:eastAsia="ＭＳ 明朝" w:hAnsi="ＭＳ 明朝"/>
          <w:szCs w:val="21"/>
        </w:rPr>
      </w:pPr>
    </w:p>
    <w:p w:rsidR="00123720" w:rsidRPr="00EC5F9C" w:rsidRDefault="00123720" w:rsidP="00123720">
      <w:pPr>
        <w:widowControl/>
        <w:rPr>
          <w:rFonts w:ascii="ＭＳ 明朝" w:eastAsia="ＭＳ 明朝" w:hAnsi="ＭＳ 明朝"/>
          <w:szCs w:val="21"/>
        </w:rPr>
      </w:pPr>
      <w:r w:rsidRPr="00EC5F9C">
        <w:rPr>
          <w:rFonts w:ascii="ＭＳ 明朝" w:eastAsia="ＭＳ 明朝" w:hAnsi="ＭＳ 明朝" w:hint="eastAsia"/>
          <w:szCs w:val="21"/>
        </w:rPr>
        <w:t>２.産業廃棄物処分費</w:t>
      </w:r>
    </w:p>
    <w:tbl>
      <w:tblPr>
        <w:tblStyle w:val="a7"/>
        <w:tblW w:w="0" w:type="auto"/>
        <w:tblLook w:val="04A0" w:firstRow="1" w:lastRow="0" w:firstColumn="1" w:lastColumn="0" w:noHBand="0" w:noVBand="1"/>
      </w:tblPr>
      <w:tblGrid>
        <w:gridCol w:w="2689"/>
        <w:gridCol w:w="992"/>
        <w:gridCol w:w="709"/>
        <w:gridCol w:w="1559"/>
        <w:gridCol w:w="1701"/>
        <w:gridCol w:w="1410"/>
      </w:tblGrid>
      <w:tr w:rsidR="00EC5F9C" w:rsidRPr="00EC5F9C" w:rsidTr="00D357FE">
        <w:trPr>
          <w:trHeight w:val="679"/>
        </w:trPr>
        <w:tc>
          <w:tcPr>
            <w:tcW w:w="2689" w:type="dxa"/>
          </w:tcPr>
          <w:p w:rsidR="00123720" w:rsidRPr="00EC5F9C" w:rsidRDefault="00123720" w:rsidP="00F561D3">
            <w:pPr>
              <w:widowControl/>
              <w:jc w:val="left"/>
              <w:rPr>
                <w:rFonts w:ascii="ＭＳ 明朝" w:eastAsia="ＭＳ 明朝" w:hAnsi="ＭＳ 明朝"/>
                <w:szCs w:val="21"/>
              </w:rPr>
            </w:pPr>
            <w:r w:rsidRPr="00EC5F9C">
              <w:rPr>
                <w:rFonts w:ascii="ＭＳ 明朝" w:eastAsia="ＭＳ 明朝" w:hAnsi="ＭＳ 明朝" w:hint="eastAsia"/>
                <w:szCs w:val="21"/>
              </w:rPr>
              <w:t>廃棄物の種類</w:t>
            </w:r>
          </w:p>
        </w:tc>
        <w:tc>
          <w:tcPr>
            <w:tcW w:w="992" w:type="dxa"/>
          </w:tcPr>
          <w:p w:rsidR="00123720" w:rsidRPr="00EC5F9C" w:rsidRDefault="00123720" w:rsidP="00F561D3">
            <w:pPr>
              <w:widowControl/>
              <w:jc w:val="center"/>
              <w:rPr>
                <w:rFonts w:ascii="ＭＳ 明朝" w:eastAsia="ＭＳ 明朝" w:hAnsi="ＭＳ 明朝"/>
                <w:szCs w:val="21"/>
              </w:rPr>
            </w:pPr>
            <w:r w:rsidRPr="00EC5F9C">
              <w:rPr>
                <w:rFonts w:ascii="ＭＳ 明朝" w:eastAsia="ＭＳ 明朝" w:hAnsi="ＭＳ 明朝" w:hint="eastAsia"/>
                <w:szCs w:val="21"/>
              </w:rPr>
              <w:t>予定概算数量</w:t>
            </w:r>
          </w:p>
        </w:tc>
        <w:tc>
          <w:tcPr>
            <w:tcW w:w="709" w:type="dxa"/>
          </w:tcPr>
          <w:p w:rsidR="00123720" w:rsidRPr="00EC5F9C" w:rsidRDefault="00123720" w:rsidP="00F561D3">
            <w:pPr>
              <w:widowControl/>
              <w:jc w:val="center"/>
              <w:rPr>
                <w:rFonts w:ascii="ＭＳ 明朝" w:eastAsia="ＭＳ 明朝" w:hAnsi="ＭＳ 明朝"/>
                <w:szCs w:val="21"/>
              </w:rPr>
            </w:pPr>
            <w:r w:rsidRPr="00EC5F9C">
              <w:rPr>
                <w:rFonts w:ascii="ＭＳ 明朝" w:eastAsia="ＭＳ 明朝" w:hAnsi="ＭＳ 明朝" w:hint="eastAsia"/>
                <w:szCs w:val="21"/>
              </w:rPr>
              <w:t>単位</w:t>
            </w:r>
          </w:p>
        </w:tc>
        <w:tc>
          <w:tcPr>
            <w:tcW w:w="1559" w:type="dxa"/>
          </w:tcPr>
          <w:p w:rsidR="00123720" w:rsidRPr="00EC5F9C" w:rsidRDefault="00123720" w:rsidP="00F561D3">
            <w:pPr>
              <w:widowControl/>
              <w:jc w:val="center"/>
              <w:rPr>
                <w:rFonts w:ascii="ＭＳ 明朝" w:eastAsia="ＭＳ 明朝" w:hAnsi="ＭＳ 明朝"/>
                <w:szCs w:val="21"/>
              </w:rPr>
            </w:pPr>
            <w:r w:rsidRPr="00EC5F9C">
              <w:rPr>
                <w:rFonts w:ascii="ＭＳ 明朝" w:eastAsia="ＭＳ 明朝" w:hAnsi="ＭＳ 明朝" w:hint="eastAsia"/>
                <w:szCs w:val="21"/>
              </w:rPr>
              <w:t>単価（税抜）</w:t>
            </w:r>
          </w:p>
        </w:tc>
        <w:tc>
          <w:tcPr>
            <w:tcW w:w="1701" w:type="dxa"/>
          </w:tcPr>
          <w:p w:rsidR="00123720" w:rsidRPr="00EC5F9C" w:rsidRDefault="00123720" w:rsidP="00F561D3">
            <w:pPr>
              <w:widowControl/>
              <w:jc w:val="center"/>
              <w:rPr>
                <w:rFonts w:ascii="ＭＳ 明朝" w:eastAsia="ＭＳ 明朝" w:hAnsi="ＭＳ 明朝"/>
                <w:szCs w:val="21"/>
              </w:rPr>
            </w:pPr>
            <w:r w:rsidRPr="00EC5F9C">
              <w:rPr>
                <w:rFonts w:ascii="ＭＳ 明朝" w:eastAsia="ＭＳ 明朝" w:hAnsi="ＭＳ 明朝" w:hint="eastAsia"/>
                <w:szCs w:val="21"/>
              </w:rPr>
              <w:t>金額（税抜）</w:t>
            </w:r>
          </w:p>
        </w:tc>
        <w:tc>
          <w:tcPr>
            <w:tcW w:w="1410" w:type="dxa"/>
          </w:tcPr>
          <w:p w:rsidR="00123720" w:rsidRPr="00EC5F9C" w:rsidRDefault="00123720" w:rsidP="00F561D3">
            <w:pPr>
              <w:widowControl/>
              <w:rPr>
                <w:rFonts w:ascii="ＭＳ 明朝" w:eastAsia="ＭＳ 明朝" w:hAnsi="ＭＳ 明朝"/>
                <w:szCs w:val="21"/>
              </w:rPr>
            </w:pPr>
            <w:r w:rsidRPr="00EC5F9C">
              <w:rPr>
                <w:rFonts w:ascii="ＭＳ 明朝" w:eastAsia="ＭＳ 明朝" w:hAnsi="ＭＳ 明朝" w:hint="eastAsia"/>
                <w:szCs w:val="21"/>
              </w:rPr>
              <w:t>備考</w:t>
            </w:r>
          </w:p>
        </w:tc>
      </w:tr>
      <w:tr w:rsidR="00EC5F9C" w:rsidRPr="00EC5F9C" w:rsidTr="00D357FE">
        <w:trPr>
          <w:trHeight w:val="329"/>
        </w:trPr>
        <w:tc>
          <w:tcPr>
            <w:tcW w:w="2689" w:type="dxa"/>
          </w:tcPr>
          <w:p w:rsidR="00123720" w:rsidRPr="00EC5F9C" w:rsidRDefault="00E5143A" w:rsidP="00F561D3">
            <w:pPr>
              <w:widowControl/>
              <w:rPr>
                <w:rFonts w:ascii="ＭＳ 明朝" w:eastAsia="ＭＳ 明朝" w:hAnsi="ＭＳ 明朝"/>
                <w:szCs w:val="21"/>
              </w:rPr>
            </w:pPr>
            <w:r>
              <w:rPr>
                <w:rFonts w:ascii="ＭＳ 明朝" w:eastAsia="ＭＳ 明朝" w:hAnsi="ＭＳ 明朝" w:hint="eastAsia"/>
                <w:szCs w:val="21"/>
              </w:rPr>
              <w:t>金属</w:t>
            </w:r>
          </w:p>
        </w:tc>
        <w:tc>
          <w:tcPr>
            <w:tcW w:w="992" w:type="dxa"/>
          </w:tcPr>
          <w:p w:rsidR="00123720" w:rsidRPr="00EC5F9C" w:rsidRDefault="00E5143A" w:rsidP="00E5143A">
            <w:pPr>
              <w:widowControl/>
              <w:jc w:val="right"/>
              <w:rPr>
                <w:rFonts w:ascii="ＭＳ 明朝" w:eastAsia="ＭＳ 明朝" w:hAnsi="ＭＳ 明朝"/>
                <w:szCs w:val="21"/>
              </w:rPr>
            </w:pPr>
            <w:r>
              <w:rPr>
                <w:rFonts w:ascii="ＭＳ 明朝" w:eastAsia="ＭＳ 明朝" w:hAnsi="ＭＳ 明朝" w:hint="eastAsia"/>
                <w:szCs w:val="21"/>
              </w:rPr>
              <w:t>9,500</w:t>
            </w:r>
          </w:p>
        </w:tc>
        <w:tc>
          <w:tcPr>
            <w:tcW w:w="709" w:type="dxa"/>
          </w:tcPr>
          <w:p w:rsidR="00123720" w:rsidRPr="00EC5F9C" w:rsidRDefault="00123720" w:rsidP="00F561D3">
            <w:pPr>
              <w:widowControl/>
              <w:rPr>
                <w:rFonts w:ascii="ＭＳ 明朝" w:eastAsia="ＭＳ 明朝" w:hAnsi="ＭＳ 明朝"/>
                <w:szCs w:val="21"/>
              </w:rPr>
            </w:pPr>
            <w:r w:rsidRPr="00EC5F9C">
              <w:rPr>
                <w:rFonts w:ascii="ＭＳ 明朝" w:eastAsia="ＭＳ 明朝" w:hAnsi="ＭＳ 明朝" w:hint="eastAsia"/>
                <w:szCs w:val="21"/>
              </w:rPr>
              <w:t>㎏</w:t>
            </w:r>
          </w:p>
        </w:tc>
        <w:tc>
          <w:tcPr>
            <w:tcW w:w="1559" w:type="dxa"/>
          </w:tcPr>
          <w:p w:rsidR="00123720" w:rsidRPr="00EC5F9C" w:rsidRDefault="00123720" w:rsidP="00F561D3">
            <w:pPr>
              <w:widowControl/>
              <w:rPr>
                <w:rFonts w:ascii="ＭＳ 明朝" w:eastAsia="ＭＳ 明朝" w:hAnsi="ＭＳ 明朝"/>
                <w:szCs w:val="21"/>
              </w:rPr>
            </w:pPr>
          </w:p>
        </w:tc>
        <w:tc>
          <w:tcPr>
            <w:tcW w:w="1701" w:type="dxa"/>
          </w:tcPr>
          <w:p w:rsidR="00123720" w:rsidRPr="00EC5F9C" w:rsidRDefault="00123720" w:rsidP="00F561D3">
            <w:pPr>
              <w:widowControl/>
              <w:rPr>
                <w:rFonts w:ascii="ＭＳ 明朝" w:eastAsia="ＭＳ 明朝" w:hAnsi="ＭＳ 明朝"/>
                <w:szCs w:val="21"/>
              </w:rPr>
            </w:pPr>
          </w:p>
        </w:tc>
        <w:tc>
          <w:tcPr>
            <w:tcW w:w="1410" w:type="dxa"/>
          </w:tcPr>
          <w:p w:rsidR="00123720" w:rsidRPr="00EC5F9C" w:rsidRDefault="00123720" w:rsidP="00F561D3">
            <w:pPr>
              <w:widowControl/>
              <w:rPr>
                <w:rFonts w:ascii="ＭＳ 明朝" w:eastAsia="ＭＳ 明朝" w:hAnsi="ＭＳ 明朝"/>
                <w:szCs w:val="21"/>
              </w:rPr>
            </w:pPr>
          </w:p>
        </w:tc>
      </w:tr>
      <w:tr w:rsidR="00EC5F9C" w:rsidRPr="00EC5F9C" w:rsidTr="00D357FE">
        <w:trPr>
          <w:trHeight w:val="377"/>
        </w:trPr>
        <w:tc>
          <w:tcPr>
            <w:tcW w:w="2689" w:type="dxa"/>
          </w:tcPr>
          <w:p w:rsidR="00123720" w:rsidRPr="00EC5F9C" w:rsidRDefault="00E5143A" w:rsidP="00F561D3">
            <w:pPr>
              <w:widowControl/>
              <w:rPr>
                <w:rFonts w:ascii="ＭＳ 明朝" w:eastAsia="ＭＳ 明朝" w:hAnsi="ＭＳ 明朝"/>
                <w:szCs w:val="21"/>
              </w:rPr>
            </w:pPr>
            <w:r>
              <w:rPr>
                <w:rFonts w:ascii="ＭＳ 明朝" w:eastAsia="ＭＳ 明朝" w:hAnsi="ＭＳ 明朝" w:hint="eastAsia"/>
                <w:szCs w:val="21"/>
              </w:rPr>
              <w:t>木及び金属くず混合物</w:t>
            </w:r>
          </w:p>
        </w:tc>
        <w:tc>
          <w:tcPr>
            <w:tcW w:w="992" w:type="dxa"/>
          </w:tcPr>
          <w:p w:rsidR="00123720" w:rsidRPr="00EC5F9C" w:rsidRDefault="00E5143A" w:rsidP="00E5143A">
            <w:pPr>
              <w:widowControl/>
              <w:jc w:val="right"/>
              <w:rPr>
                <w:rFonts w:ascii="ＭＳ 明朝" w:eastAsia="ＭＳ 明朝" w:hAnsi="ＭＳ 明朝"/>
                <w:szCs w:val="21"/>
              </w:rPr>
            </w:pPr>
            <w:r>
              <w:rPr>
                <w:rFonts w:ascii="ＭＳ 明朝" w:eastAsia="ＭＳ 明朝" w:hAnsi="ＭＳ 明朝" w:hint="eastAsia"/>
                <w:szCs w:val="21"/>
              </w:rPr>
              <w:t>6,000</w:t>
            </w:r>
          </w:p>
        </w:tc>
        <w:tc>
          <w:tcPr>
            <w:tcW w:w="709" w:type="dxa"/>
          </w:tcPr>
          <w:p w:rsidR="00123720" w:rsidRPr="00EC5F9C" w:rsidRDefault="00123720" w:rsidP="00F561D3">
            <w:pPr>
              <w:widowControl/>
              <w:rPr>
                <w:rFonts w:ascii="ＭＳ 明朝" w:eastAsia="ＭＳ 明朝" w:hAnsi="ＭＳ 明朝"/>
                <w:szCs w:val="21"/>
              </w:rPr>
            </w:pPr>
            <w:r w:rsidRPr="00EC5F9C">
              <w:rPr>
                <w:rFonts w:ascii="ＭＳ 明朝" w:eastAsia="ＭＳ 明朝" w:hAnsi="ＭＳ 明朝" w:hint="eastAsia"/>
                <w:szCs w:val="21"/>
              </w:rPr>
              <w:t>㎏</w:t>
            </w:r>
          </w:p>
        </w:tc>
        <w:tc>
          <w:tcPr>
            <w:tcW w:w="1559" w:type="dxa"/>
          </w:tcPr>
          <w:p w:rsidR="00123720" w:rsidRPr="00EC5F9C" w:rsidRDefault="00123720" w:rsidP="00F561D3">
            <w:pPr>
              <w:widowControl/>
              <w:rPr>
                <w:rFonts w:ascii="ＭＳ 明朝" w:eastAsia="ＭＳ 明朝" w:hAnsi="ＭＳ 明朝"/>
                <w:szCs w:val="21"/>
              </w:rPr>
            </w:pPr>
          </w:p>
        </w:tc>
        <w:tc>
          <w:tcPr>
            <w:tcW w:w="1701" w:type="dxa"/>
          </w:tcPr>
          <w:p w:rsidR="00123720" w:rsidRPr="00EC5F9C" w:rsidRDefault="00123720" w:rsidP="00F561D3">
            <w:pPr>
              <w:widowControl/>
              <w:rPr>
                <w:rFonts w:ascii="ＭＳ 明朝" w:eastAsia="ＭＳ 明朝" w:hAnsi="ＭＳ 明朝"/>
                <w:szCs w:val="21"/>
              </w:rPr>
            </w:pPr>
          </w:p>
        </w:tc>
        <w:tc>
          <w:tcPr>
            <w:tcW w:w="1410" w:type="dxa"/>
          </w:tcPr>
          <w:p w:rsidR="00123720" w:rsidRPr="00EC5F9C" w:rsidRDefault="00123720" w:rsidP="00F561D3">
            <w:pPr>
              <w:widowControl/>
              <w:rPr>
                <w:rFonts w:ascii="ＭＳ 明朝" w:eastAsia="ＭＳ 明朝" w:hAnsi="ＭＳ 明朝"/>
                <w:szCs w:val="21"/>
              </w:rPr>
            </w:pPr>
          </w:p>
        </w:tc>
      </w:tr>
      <w:tr w:rsidR="00EC5F9C" w:rsidRPr="00EC5F9C" w:rsidTr="00D357FE">
        <w:trPr>
          <w:trHeight w:val="282"/>
        </w:trPr>
        <w:tc>
          <w:tcPr>
            <w:tcW w:w="2689" w:type="dxa"/>
          </w:tcPr>
          <w:p w:rsidR="00123720" w:rsidRPr="00EC5F9C" w:rsidRDefault="00E5143A" w:rsidP="00F561D3">
            <w:pPr>
              <w:widowControl/>
              <w:rPr>
                <w:rFonts w:ascii="ＭＳ 明朝" w:eastAsia="ＭＳ 明朝" w:hAnsi="ＭＳ 明朝"/>
                <w:szCs w:val="21"/>
              </w:rPr>
            </w:pPr>
            <w:r>
              <w:rPr>
                <w:rFonts w:ascii="ＭＳ 明朝" w:eastAsia="ＭＳ 明朝" w:hAnsi="ＭＳ 明朝" w:hint="eastAsia"/>
                <w:szCs w:val="21"/>
              </w:rPr>
              <w:t>木くず</w:t>
            </w:r>
          </w:p>
        </w:tc>
        <w:tc>
          <w:tcPr>
            <w:tcW w:w="992" w:type="dxa"/>
          </w:tcPr>
          <w:p w:rsidR="00123720" w:rsidRPr="00EC5F9C" w:rsidRDefault="00E5143A" w:rsidP="00E5143A">
            <w:pPr>
              <w:widowControl/>
              <w:jc w:val="right"/>
              <w:rPr>
                <w:rFonts w:ascii="ＭＳ 明朝" w:eastAsia="ＭＳ 明朝" w:hAnsi="ＭＳ 明朝"/>
                <w:szCs w:val="21"/>
              </w:rPr>
            </w:pPr>
            <w:r>
              <w:rPr>
                <w:rFonts w:ascii="ＭＳ 明朝" w:eastAsia="ＭＳ 明朝" w:hAnsi="ＭＳ 明朝" w:hint="eastAsia"/>
                <w:szCs w:val="21"/>
              </w:rPr>
              <w:t>3,000</w:t>
            </w:r>
          </w:p>
        </w:tc>
        <w:tc>
          <w:tcPr>
            <w:tcW w:w="709" w:type="dxa"/>
          </w:tcPr>
          <w:p w:rsidR="00123720" w:rsidRPr="00EC5F9C" w:rsidRDefault="00123720" w:rsidP="00F561D3">
            <w:pPr>
              <w:widowControl/>
              <w:rPr>
                <w:rFonts w:ascii="ＭＳ 明朝" w:eastAsia="ＭＳ 明朝" w:hAnsi="ＭＳ 明朝"/>
                <w:szCs w:val="21"/>
              </w:rPr>
            </w:pPr>
            <w:r w:rsidRPr="00EC5F9C">
              <w:rPr>
                <w:rFonts w:ascii="ＭＳ 明朝" w:eastAsia="ＭＳ 明朝" w:hAnsi="ＭＳ 明朝" w:hint="eastAsia"/>
                <w:szCs w:val="21"/>
              </w:rPr>
              <w:t>㎏</w:t>
            </w:r>
          </w:p>
        </w:tc>
        <w:tc>
          <w:tcPr>
            <w:tcW w:w="1559" w:type="dxa"/>
          </w:tcPr>
          <w:p w:rsidR="00123720" w:rsidRPr="00EC5F9C" w:rsidRDefault="00123720" w:rsidP="00F561D3">
            <w:pPr>
              <w:widowControl/>
              <w:rPr>
                <w:rFonts w:ascii="ＭＳ 明朝" w:eastAsia="ＭＳ 明朝" w:hAnsi="ＭＳ 明朝"/>
                <w:szCs w:val="21"/>
              </w:rPr>
            </w:pPr>
          </w:p>
        </w:tc>
        <w:tc>
          <w:tcPr>
            <w:tcW w:w="1701" w:type="dxa"/>
          </w:tcPr>
          <w:p w:rsidR="00123720" w:rsidRPr="00EC5F9C" w:rsidRDefault="00123720" w:rsidP="00F561D3">
            <w:pPr>
              <w:widowControl/>
              <w:rPr>
                <w:rFonts w:ascii="ＭＳ 明朝" w:eastAsia="ＭＳ 明朝" w:hAnsi="ＭＳ 明朝"/>
                <w:szCs w:val="21"/>
              </w:rPr>
            </w:pPr>
          </w:p>
        </w:tc>
        <w:tc>
          <w:tcPr>
            <w:tcW w:w="1410" w:type="dxa"/>
          </w:tcPr>
          <w:p w:rsidR="00123720" w:rsidRPr="00EC5F9C" w:rsidRDefault="00123720" w:rsidP="00F561D3">
            <w:pPr>
              <w:widowControl/>
              <w:rPr>
                <w:rFonts w:ascii="ＭＳ 明朝" w:eastAsia="ＭＳ 明朝" w:hAnsi="ＭＳ 明朝"/>
                <w:szCs w:val="21"/>
              </w:rPr>
            </w:pPr>
          </w:p>
        </w:tc>
      </w:tr>
      <w:tr w:rsidR="00EC5F9C" w:rsidRPr="00EC5F9C" w:rsidTr="00D357FE">
        <w:trPr>
          <w:trHeight w:val="331"/>
        </w:trPr>
        <w:tc>
          <w:tcPr>
            <w:tcW w:w="2689" w:type="dxa"/>
          </w:tcPr>
          <w:p w:rsidR="00123720" w:rsidRPr="00EC5F9C" w:rsidRDefault="00E5143A" w:rsidP="00F561D3">
            <w:pPr>
              <w:widowControl/>
              <w:rPr>
                <w:rFonts w:ascii="ＭＳ 明朝" w:eastAsia="ＭＳ 明朝" w:hAnsi="ＭＳ 明朝"/>
                <w:szCs w:val="21"/>
              </w:rPr>
            </w:pPr>
            <w:r>
              <w:rPr>
                <w:rFonts w:ascii="ＭＳ 明朝" w:eastAsia="ＭＳ 明朝" w:hAnsi="ＭＳ 明朝" w:hint="eastAsia"/>
                <w:szCs w:val="21"/>
              </w:rPr>
              <w:t>ダスト付き金属混合物</w:t>
            </w:r>
          </w:p>
        </w:tc>
        <w:tc>
          <w:tcPr>
            <w:tcW w:w="992" w:type="dxa"/>
          </w:tcPr>
          <w:p w:rsidR="00123720" w:rsidRPr="00EC5F9C" w:rsidRDefault="00E5143A" w:rsidP="00E5143A">
            <w:pPr>
              <w:widowControl/>
              <w:jc w:val="right"/>
              <w:rPr>
                <w:rFonts w:ascii="ＭＳ 明朝" w:eastAsia="ＭＳ 明朝" w:hAnsi="ＭＳ 明朝"/>
                <w:szCs w:val="21"/>
              </w:rPr>
            </w:pPr>
            <w:r>
              <w:rPr>
                <w:rFonts w:ascii="ＭＳ 明朝" w:eastAsia="ＭＳ 明朝" w:hAnsi="ＭＳ 明朝" w:hint="eastAsia"/>
                <w:szCs w:val="21"/>
              </w:rPr>
              <w:t>3,000</w:t>
            </w:r>
          </w:p>
        </w:tc>
        <w:tc>
          <w:tcPr>
            <w:tcW w:w="709" w:type="dxa"/>
          </w:tcPr>
          <w:p w:rsidR="00123720" w:rsidRPr="00EC5F9C" w:rsidRDefault="00123720" w:rsidP="00F561D3">
            <w:pPr>
              <w:widowControl/>
              <w:rPr>
                <w:rFonts w:ascii="ＭＳ 明朝" w:eastAsia="ＭＳ 明朝" w:hAnsi="ＭＳ 明朝"/>
                <w:szCs w:val="21"/>
              </w:rPr>
            </w:pPr>
            <w:r w:rsidRPr="00EC5F9C">
              <w:rPr>
                <w:rFonts w:ascii="ＭＳ 明朝" w:eastAsia="ＭＳ 明朝" w:hAnsi="ＭＳ 明朝" w:hint="eastAsia"/>
                <w:szCs w:val="21"/>
              </w:rPr>
              <w:t>㎏</w:t>
            </w:r>
          </w:p>
        </w:tc>
        <w:tc>
          <w:tcPr>
            <w:tcW w:w="1559" w:type="dxa"/>
          </w:tcPr>
          <w:p w:rsidR="00123720" w:rsidRPr="00EC5F9C" w:rsidRDefault="00123720" w:rsidP="00F561D3">
            <w:pPr>
              <w:widowControl/>
              <w:rPr>
                <w:rFonts w:ascii="ＭＳ 明朝" w:eastAsia="ＭＳ 明朝" w:hAnsi="ＭＳ 明朝"/>
                <w:szCs w:val="21"/>
              </w:rPr>
            </w:pPr>
          </w:p>
        </w:tc>
        <w:tc>
          <w:tcPr>
            <w:tcW w:w="1701" w:type="dxa"/>
          </w:tcPr>
          <w:p w:rsidR="00123720" w:rsidRPr="00EC5F9C" w:rsidRDefault="00123720" w:rsidP="00F561D3">
            <w:pPr>
              <w:widowControl/>
              <w:rPr>
                <w:rFonts w:ascii="ＭＳ 明朝" w:eastAsia="ＭＳ 明朝" w:hAnsi="ＭＳ 明朝"/>
                <w:szCs w:val="21"/>
              </w:rPr>
            </w:pPr>
          </w:p>
        </w:tc>
        <w:tc>
          <w:tcPr>
            <w:tcW w:w="1410" w:type="dxa"/>
          </w:tcPr>
          <w:p w:rsidR="00123720" w:rsidRPr="00EC5F9C" w:rsidRDefault="00123720" w:rsidP="00F561D3">
            <w:pPr>
              <w:widowControl/>
              <w:rPr>
                <w:rFonts w:ascii="ＭＳ 明朝" w:eastAsia="ＭＳ 明朝" w:hAnsi="ＭＳ 明朝"/>
                <w:szCs w:val="21"/>
              </w:rPr>
            </w:pPr>
          </w:p>
        </w:tc>
      </w:tr>
      <w:tr w:rsidR="00EC5F9C" w:rsidRPr="00EC5F9C" w:rsidTr="00D357FE">
        <w:trPr>
          <w:trHeight w:val="393"/>
        </w:trPr>
        <w:tc>
          <w:tcPr>
            <w:tcW w:w="2689" w:type="dxa"/>
          </w:tcPr>
          <w:p w:rsidR="00123720" w:rsidRPr="00EC5F9C" w:rsidRDefault="00E5143A" w:rsidP="00F561D3">
            <w:pPr>
              <w:widowControl/>
              <w:rPr>
                <w:rFonts w:ascii="ＭＳ 明朝" w:eastAsia="ＭＳ 明朝" w:hAnsi="ＭＳ 明朝"/>
                <w:szCs w:val="21"/>
              </w:rPr>
            </w:pPr>
            <w:r>
              <w:rPr>
                <w:rFonts w:ascii="ＭＳ 明朝" w:eastAsia="ＭＳ 明朝" w:hAnsi="ＭＳ 明朝" w:hint="eastAsia"/>
                <w:szCs w:val="21"/>
              </w:rPr>
              <w:t>ガラス及び陶磁器くず</w:t>
            </w:r>
          </w:p>
        </w:tc>
        <w:tc>
          <w:tcPr>
            <w:tcW w:w="992" w:type="dxa"/>
          </w:tcPr>
          <w:p w:rsidR="00123720" w:rsidRPr="00EC5F9C" w:rsidRDefault="00E5143A" w:rsidP="00E5143A">
            <w:pPr>
              <w:widowControl/>
              <w:jc w:val="right"/>
              <w:rPr>
                <w:rFonts w:ascii="ＭＳ 明朝" w:eastAsia="ＭＳ 明朝" w:hAnsi="ＭＳ 明朝"/>
                <w:szCs w:val="21"/>
              </w:rPr>
            </w:pPr>
            <w:r>
              <w:rPr>
                <w:rFonts w:ascii="ＭＳ 明朝" w:eastAsia="ＭＳ 明朝" w:hAnsi="ＭＳ 明朝" w:hint="eastAsia"/>
                <w:szCs w:val="21"/>
              </w:rPr>
              <w:t>700</w:t>
            </w:r>
          </w:p>
        </w:tc>
        <w:tc>
          <w:tcPr>
            <w:tcW w:w="709" w:type="dxa"/>
          </w:tcPr>
          <w:p w:rsidR="00123720" w:rsidRPr="00EC5F9C" w:rsidRDefault="00123720" w:rsidP="00F561D3">
            <w:pPr>
              <w:widowControl/>
              <w:rPr>
                <w:rFonts w:ascii="ＭＳ 明朝" w:eastAsia="ＭＳ 明朝" w:hAnsi="ＭＳ 明朝"/>
                <w:szCs w:val="21"/>
              </w:rPr>
            </w:pPr>
            <w:r w:rsidRPr="00EC5F9C">
              <w:rPr>
                <w:rFonts w:ascii="ＭＳ 明朝" w:eastAsia="ＭＳ 明朝" w:hAnsi="ＭＳ 明朝" w:hint="eastAsia"/>
                <w:szCs w:val="21"/>
              </w:rPr>
              <w:t>㎏</w:t>
            </w:r>
          </w:p>
        </w:tc>
        <w:tc>
          <w:tcPr>
            <w:tcW w:w="1559" w:type="dxa"/>
          </w:tcPr>
          <w:p w:rsidR="00123720" w:rsidRPr="00EC5F9C" w:rsidRDefault="00123720" w:rsidP="00F561D3">
            <w:pPr>
              <w:widowControl/>
              <w:rPr>
                <w:rFonts w:ascii="ＭＳ 明朝" w:eastAsia="ＭＳ 明朝" w:hAnsi="ＭＳ 明朝"/>
                <w:szCs w:val="21"/>
              </w:rPr>
            </w:pPr>
          </w:p>
        </w:tc>
        <w:tc>
          <w:tcPr>
            <w:tcW w:w="1701" w:type="dxa"/>
          </w:tcPr>
          <w:p w:rsidR="00123720" w:rsidRPr="00EC5F9C" w:rsidRDefault="00123720" w:rsidP="00F561D3">
            <w:pPr>
              <w:widowControl/>
              <w:rPr>
                <w:rFonts w:ascii="ＭＳ 明朝" w:eastAsia="ＭＳ 明朝" w:hAnsi="ＭＳ 明朝"/>
                <w:szCs w:val="21"/>
              </w:rPr>
            </w:pPr>
          </w:p>
        </w:tc>
        <w:tc>
          <w:tcPr>
            <w:tcW w:w="1410" w:type="dxa"/>
          </w:tcPr>
          <w:p w:rsidR="00123720" w:rsidRPr="00EC5F9C" w:rsidRDefault="00123720" w:rsidP="00F561D3">
            <w:pPr>
              <w:widowControl/>
              <w:rPr>
                <w:rFonts w:ascii="ＭＳ 明朝" w:eastAsia="ＭＳ 明朝" w:hAnsi="ＭＳ 明朝"/>
                <w:szCs w:val="21"/>
              </w:rPr>
            </w:pPr>
          </w:p>
        </w:tc>
      </w:tr>
      <w:tr w:rsidR="00EC5F9C" w:rsidRPr="00EC5F9C" w:rsidTr="00D357FE">
        <w:trPr>
          <w:trHeight w:val="270"/>
        </w:trPr>
        <w:tc>
          <w:tcPr>
            <w:tcW w:w="2689" w:type="dxa"/>
          </w:tcPr>
          <w:p w:rsidR="00123720" w:rsidRPr="00EC5F9C" w:rsidRDefault="00E5143A" w:rsidP="00F561D3">
            <w:pPr>
              <w:widowControl/>
              <w:rPr>
                <w:rFonts w:ascii="ＭＳ 明朝" w:eastAsia="ＭＳ 明朝" w:hAnsi="ＭＳ 明朝"/>
                <w:szCs w:val="21"/>
              </w:rPr>
            </w:pPr>
            <w:r>
              <w:rPr>
                <w:rFonts w:ascii="ＭＳ 明朝" w:eastAsia="ＭＳ 明朝" w:hAnsi="ＭＳ 明朝" w:hint="eastAsia"/>
                <w:szCs w:val="21"/>
              </w:rPr>
              <w:t>廃プラスチック類</w:t>
            </w:r>
          </w:p>
        </w:tc>
        <w:tc>
          <w:tcPr>
            <w:tcW w:w="992" w:type="dxa"/>
          </w:tcPr>
          <w:p w:rsidR="00123720" w:rsidRPr="00EC5F9C" w:rsidRDefault="00E5143A" w:rsidP="00E5143A">
            <w:pPr>
              <w:widowControl/>
              <w:jc w:val="right"/>
              <w:rPr>
                <w:rFonts w:ascii="ＭＳ 明朝" w:eastAsia="ＭＳ 明朝" w:hAnsi="ＭＳ 明朝"/>
                <w:szCs w:val="21"/>
              </w:rPr>
            </w:pPr>
            <w:r>
              <w:rPr>
                <w:rFonts w:ascii="ＭＳ 明朝" w:eastAsia="ＭＳ 明朝" w:hAnsi="ＭＳ 明朝" w:hint="eastAsia"/>
                <w:szCs w:val="21"/>
              </w:rPr>
              <w:t>2,000</w:t>
            </w:r>
          </w:p>
        </w:tc>
        <w:tc>
          <w:tcPr>
            <w:tcW w:w="709" w:type="dxa"/>
          </w:tcPr>
          <w:p w:rsidR="00123720" w:rsidRPr="00EC5F9C" w:rsidRDefault="00123720" w:rsidP="00F561D3">
            <w:pPr>
              <w:widowControl/>
              <w:rPr>
                <w:rFonts w:ascii="ＭＳ 明朝" w:eastAsia="ＭＳ 明朝" w:hAnsi="ＭＳ 明朝"/>
                <w:szCs w:val="21"/>
              </w:rPr>
            </w:pPr>
            <w:r w:rsidRPr="00EC5F9C">
              <w:rPr>
                <w:rFonts w:ascii="ＭＳ 明朝" w:eastAsia="ＭＳ 明朝" w:hAnsi="ＭＳ 明朝" w:hint="eastAsia"/>
                <w:szCs w:val="21"/>
              </w:rPr>
              <w:t>㎏</w:t>
            </w:r>
          </w:p>
        </w:tc>
        <w:tc>
          <w:tcPr>
            <w:tcW w:w="1559" w:type="dxa"/>
          </w:tcPr>
          <w:p w:rsidR="00123720" w:rsidRPr="00EC5F9C" w:rsidRDefault="00123720" w:rsidP="00F561D3">
            <w:pPr>
              <w:widowControl/>
              <w:rPr>
                <w:rFonts w:ascii="ＭＳ 明朝" w:eastAsia="ＭＳ 明朝" w:hAnsi="ＭＳ 明朝"/>
                <w:szCs w:val="21"/>
              </w:rPr>
            </w:pPr>
          </w:p>
        </w:tc>
        <w:tc>
          <w:tcPr>
            <w:tcW w:w="1701" w:type="dxa"/>
          </w:tcPr>
          <w:p w:rsidR="00123720" w:rsidRPr="00EC5F9C" w:rsidRDefault="00123720" w:rsidP="00F561D3">
            <w:pPr>
              <w:widowControl/>
              <w:rPr>
                <w:rFonts w:ascii="ＭＳ 明朝" w:eastAsia="ＭＳ 明朝" w:hAnsi="ＭＳ 明朝"/>
                <w:szCs w:val="21"/>
              </w:rPr>
            </w:pPr>
          </w:p>
        </w:tc>
        <w:tc>
          <w:tcPr>
            <w:tcW w:w="1410" w:type="dxa"/>
          </w:tcPr>
          <w:p w:rsidR="00123720" w:rsidRPr="00EC5F9C" w:rsidRDefault="00123720" w:rsidP="00F561D3">
            <w:pPr>
              <w:widowControl/>
              <w:rPr>
                <w:rFonts w:ascii="ＭＳ 明朝" w:eastAsia="ＭＳ 明朝" w:hAnsi="ＭＳ 明朝"/>
                <w:szCs w:val="21"/>
              </w:rPr>
            </w:pPr>
          </w:p>
        </w:tc>
      </w:tr>
      <w:tr w:rsidR="00EC5F9C" w:rsidRPr="00EC5F9C" w:rsidTr="00D357FE">
        <w:trPr>
          <w:trHeight w:val="333"/>
        </w:trPr>
        <w:tc>
          <w:tcPr>
            <w:tcW w:w="2689" w:type="dxa"/>
          </w:tcPr>
          <w:p w:rsidR="00123720" w:rsidRPr="00EC5F9C" w:rsidRDefault="00E5143A" w:rsidP="00F561D3">
            <w:pPr>
              <w:widowControl/>
              <w:rPr>
                <w:rFonts w:ascii="ＭＳ 明朝" w:eastAsia="ＭＳ 明朝" w:hAnsi="ＭＳ 明朝"/>
                <w:szCs w:val="21"/>
              </w:rPr>
            </w:pPr>
            <w:r>
              <w:rPr>
                <w:rFonts w:ascii="ＭＳ 明朝" w:eastAsia="ＭＳ 明朝" w:hAnsi="ＭＳ 明朝" w:hint="eastAsia"/>
                <w:szCs w:val="21"/>
              </w:rPr>
              <w:t>ピアノ</w:t>
            </w:r>
          </w:p>
        </w:tc>
        <w:tc>
          <w:tcPr>
            <w:tcW w:w="992" w:type="dxa"/>
          </w:tcPr>
          <w:p w:rsidR="00123720" w:rsidRPr="00EC5F9C" w:rsidRDefault="00E5143A" w:rsidP="00E5143A">
            <w:pPr>
              <w:widowControl/>
              <w:jc w:val="right"/>
              <w:rPr>
                <w:rFonts w:ascii="ＭＳ 明朝" w:eastAsia="ＭＳ 明朝" w:hAnsi="ＭＳ 明朝"/>
                <w:szCs w:val="21"/>
              </w:rPr>
            </w:pPr>
            <w:r>
              <w:rPr>
                <w:rFonts w:ascii="ＭＳ 明朝" w:eastAsia="ＭＳ 明朝" w:hAnsi="ＭＳ 明朝" w:hint="eastAsia"/>
                <w:szCs w:val="21"/>
              </w:rPr>
              <w:t>2</w:t>
            </w:r>
          </w:p>
        </w:tc>
        <w:tc>
          <w:tcPr>
            <w:tcW w:w="709" w:type="dxa"/>
          </w:tcPr>
          <w:p w:rsidR="00123720" w:rsidRPr="00EC5F9C" w:rsidRDefault="00E5143A" w:rsidP="00F561D3">
            <w:pPr>
              <w:widowControl/>
              <w:rPr>
                <w:rFonts w:ascii="ＭＳ 明朝" w:eastAsia="ＭＳ 明朝" w:hAnsi="ＭＳ 明朝"/>
                <w:szCs w:val="21"/>
              </w:rPr>
            </w:pPr>
            <w:r>
              <w:rPr>
                <w:rFonts w:ascii="ＭＳ 明朝" w:eastAsia="ＭＳ 明朝" w:hAnsi="ＭＳ 明朝" w:hint="eastAsia"/>
                <w:szCs w:val="21"/>
              </w:rPr>
              <w:t>台</w:t>
            </w:r>
          </w:p>
        </w:tc>
        <w:tc>
          <w:tcPr>
            <w:tcW w:w="1559" w:type="dxa"/>
          </w:tcPr>
          <w:p w:rsidR="00123720" w:rsidRPr="00EC5F9C" w:rsidRDefault="00123720" w:rsidP="00F561D3">
            <w:pPr>
              <w:widowControl/>
              <w:rPr>
                <w:rFonts w:ascii="ＭＳ 明朝" w:eastAsia="ＭＳ 明朝" w:hAnsi="ＭＳ 明朝"/>
                <w:szCs w:val="21"/>
              </w:rPr>
            </w:pPr>
          </w:p>
        </w:tc>
        <w:tc>
          <w:tcPr>
            <w:tcW w:w="1701" w:type="dxa"/>
          </w:tcPr>
          <w:p w:rsidR="00123720" w:rsidRPr="00EC5F9C" w:rsidRDefault="00123720" w:rsidP="00F561D3">
            <w:pPr>
              <w:widowControl/>
              <w:rPr>
                <w:rFonts w:ascii="ＭＳ 明朝" w:eastAsia="ＭＳ 明朝" w:hAnsi="ＭＳ 明朝"/>
                <w:szCs w:val="21"/>
              </w:rPr>
            </w:pPr>
          </w:p>
        </w:tc>
        <w:tc>
          <w:tcPr>
            <w:tcW w:w="1410" w:type="dxa"/>
          </w:tcPr>
          <w:p w:rsidR="00123720" w:rsidRPr="00EC5F9C" w:rsidRDefault="00123720" w:rsidP="00F561D3">
            <w:pPr>
              <w:widowControl/>
              <w:rPr>
                <w:rFonts w:ascii="ＭＳ 明朝" w:eastAsia="ＭＳ 明朝" w:hAnsi="ＭＳ 明朝"/>
                <w:szCs w:val="21"/>
              </w:rPr>
            </w:pPr>
          </w:p>
        </w:tc>
      </w:tr>
      <w:tr w:rsidR="00F2329D" w:rsidRPr="00EC5F9C" w:rsidTr="00D357FE">
        <w:trPr>
          <w:trHeight w:val="333"/>
        </w:trPr>
        <w:tc>
          <w:tcPr>
            <w:tcW w:w="2689" w:type="dxa"/>
          </w:tcPr>
          <w:p w:rsidR="00F2329D" w:rsidRDefault="00F2329D" w:rsidP="00F561D3">
            <w:pPr>
              <w:widowControl/>
              <w:rPr>
                <w:rFonts w:ascii="ＭＳ 明朝" w:eastAsia="ＭＳ 明朝" w:hAnsi="ＭＳ 明朝" w:hint="eastAsia"/>
                <w:szCs w:val="21"/>
              </w:rPr>
            </w:pPr>
            <w:r>
              <w:rPr>
                <w:rFonts w:ascii="ＭＳ 明朝" w:eastAsia="ＭＳ 明朝" w:hAnsi="ＭＳ 明朝" w:hint="eastAsia"/>
                <w:szCs w:val="21"/>
              </w:rPr>
              <w:t>ソファー</w:t>
            </w:r>
          </w:p>
        </w:tc>
        <w:tc>
          <w:tcPr>
            <w:tcW w:w="992" w:type="dxa"/>
          </w:tcPr>
          <w:p w:rsidR="00F2329D" w:rsidRDefault="00F2329D" w:rsidP="00E5143A">
            <w:pPr>
              <w:widowControl/>
              <w:jc w:val="right"/>
              <w:rPr>
                <w:rFonts w:ascii="ＭＳ 明朝" w:eastAsia="ＭＳ 明朝" w:hAnsi="ＭＳ 明朝" w:hint="eastAsia"/>
                <w:szCs w:val="21"/>
              </w:rPr>
            </w:pPr>
            <w:r>
              <w:rPr>
                <w:rFonts w:ascii="ＭＳ 明朝" w:eastAsia="ＭＳ 明朝" w:hAnsi="ＭＳ 明朝" w:hint="eastAsia"/>
                <w:szCs w:val="21"/>
              </w:rPr>
              <w:t>1</w:t>
            </w:r>
          </w:p>
        </w:tc>
        <w:tc>
          <w:tcPr>
            <w:tcW w:w="709" w:type="dxa"/>
          </w:tcPr>
          <w:p w:rsidR="00F2329D" w:rsidRDefault="00F2329D" w:rsidP="00F561D3">
            <w:pPr>
              <w:widowControl/>
              <w:rPr>
                <w:rFonts w:ascii="ＭＳ 明朝" w:eastAsia="ＭＳ 明朝" w:hAnsi="ＭＳ 明朝" w:hint="eastAsia"/>
                <w:szCs w:val="21"/>
              </w:rPr>
            </w:pPr>
            <w:r>
              <w:rPr>
                <w:rFonts w:ascii="ＭＳ 明朝" w:eastAsia="ＭＳ 明朝" w:hAnsi="ＭＳ 明朝" w:hint="eastAsia"/>
                <w:szCs w:val="21"/>
              </w:rPr>
              <w:t>ｾｯﾄ</w:t>
            </w:r>
          </w:p>
        </w:tc>
        <w:tc>
          <w:tcPr>
            <w:tcW w:w="1559" w:type="dxa"/>
          </w:tcPr>
          <w:p w:rsidR="00F2329D" w:rsidRPr="00EC5F9C" w:rsidRDefault="00F2329D" w:rsidP="00F561D3">
            <w:pPr>
              <w:widowControl/>
              <w:rPr>
                <w:rFonts w:ascii="ＭＳ 明朝" w:eastAsia="ＭＳ 明朝" w:hAnsi="ＭＳ 明朝"/>
                <w:szCs w:val="21"/>
              </w:rPr>
            </w:pPr>
          </w:p>
        </w:tc>
        <w:tc>
          <w:tcPr>
            <w:tcW w:w="1701" w:type="dxa"/>
          </w:tcPr>
          <w:p w:rsidR="00F2329D" w:rsidRPr="00EC5F9C" w:rsidRDefault="00F2329D" w:rsidP="00F561D3">
            <w:pPr>
              <w:widowControl/>
              <w:rPr>
                <w:rFonts w:ascii="ＭＳ 明朝" w:eastAsia="ＭＳ 明朝" w:hAnsi="ＭＳ 明朝"/>
                <w:szCs w:val="21"/>
              </w:rPr>
            </w:pPr>
          </w:p>
        </w:tc>
        <w:tc>
          <w:tcPr>
            <w:tcW w:w="1410" w:type="dxa"/>
          </w:tcPr>
          <w:p w:rsidR="00F2329D" w:rsidRPr="00EC5F9C" w:rsidRDefault="00F2329D" w:rsidP="00F561D3">
            <w:pPr>
              <w:widowControl/>
              <w:rPr>
                <w:rFonts w:ascii="ＭＳ 明朝" w:eastAsia="ＭＳ 明朝" w:hAnsi="ＭＳ 明朝"/>
                <w:szCs w:val="21"/>
              </w:rPr>
            </w:pPr>
          </w:p>
        </w:tc>
      </w:tr>
      <w:tr w:rsidR="00F2329D" w:rsidRPr="00EC5F9C" w:rsidTr="00D357FE">
        <w:trPr>
          <w:trHeight w:val="333"/>
        </w:trPr>
        <w:tc>
          <w:tcPr>
            <w:tcW w:w="2689" w:type="dxa"/>
          </w:tcPr>
          <w:p w:rsidR="00F2329D" w:rsidRDefault="00F2329D" w:rsidP="00F561D3">
            <w:pPr>
              <w:widowControl/>
              <w:rPr>
                <w:rFonts w:ascii="ＭＳ 明朝" w:eastAsia="ＭＳ 明朝" w:hAnsi="ＭＳ 明朝" w:hint="eastAsia"/>
                <w:szCs w:val="21"/>
              </w:rPr>
            </w:pPr>
            <w:r>
              <w:rPr>
                <w:rFonts w:ascii="ＭＳ 明朝" w:eastAsia="ＭＳ 明朝" w:hAnsi="ＭＳ 明朝" w:hint="eastAsia"/>
                <w:szCs w:val="21"/>
              </w:rPr>
              <w:t>印刷機</w:t>
            </w:r>
          </w:p>
        </w:tc>
        <w:tc>
          <w:tcPr>
            <w:tcW w:w="992" w:type="dxa"/>
          </w:tcPr>
          <w:p w:rsidR="00F2329D" w:rsidRDefault="00F2329D" w:rsidP="00E5143A">
            <w:pPr>
              <w:widowControl/>
              <w:jc w:val="right"/>
              <w:rPr>
                <w:rFonts w:ascii="ＭＳ 明朝" w:eastAsia="ＭＳ 明朝" w:hAnsi="ＭＳ 明朝" w:hint="eastAsia"/>
                <w:szCs w:val="21"/>
              </w:rPr>
            </w:pPr>
            <w:r>
              <w:rPr>
                <w:rFonts w:ascii="ＭＳ 明朝" w:eastAsia="ＭＳ 明朝" w:hAnsi="ＭＳ 明朝" w:hint="eastAsia"/>
                <w:szCs w:val="21"/>
              </w:rPr>
              <w:t>2</w:t>
            </w:r>
          </w:p>
        </w:tc>
        <w:tc>
          <w:tcPr>
            <w:tcW w:w="709" w:type="dxa"/>
          </w:tcPr>
          <w:p w:rsidR="00F2329D" w:rsidRDefault="00F2329D" w:rsidP="00F561D3">
            <w:pPr>
              <w:widowControl/>
              <w:rPr>
                <w:rFonts w:ascii="ＭＳ 明朝" w:eastAsia="ＭＳ 明朝" w:hAnsi="ＭＳ 明朝" w:hint="eastAsia"/>
                <w:szCs w:val="21"/>
              </w:rPr>
            </w:pPr>
            <w:r>
              <w:rPr>
                <w:rFonts w:ascii="ＭＳ 明朝" w:eastAsia="ＭＳ 明朝" w:hAnsi="ＭＳ 明朝" w:hint="eastAsia"/>
                <w:szCs w:val="21"/>
              </w:rPr>
              <w:t>台</w:t>
            </w:r>
            <w:bookmarkStart w:id="0" w:name="_GoBack"/>
            <w:bookmarkEnd w:id="0"/>
          </w:p>
        </w:tc>
        <w:tc>
          <w:tcPr>
            <w:tcW w:w="1559" w:type="dxa"/>
          </w:tcPr>
          <w:p w:rsidR="00F2329D" w:rsidRPr="00EC5F9C" w:rsidRDefault="00F2329D" w:rsidP="00F561D3">
            <w:pPr>
              <w:widowControl/>
              <w:rPr>
                <w:rFonts w:ascii="ＭＳ 明朝" w:eastAsia="ＭＳ 明朝" w:hAnsi="ＭＳ 明朝"/>
                <w:szCs w:val="21"/>
              </w:rPr>
            </w:pPr>
          </w:p>
        </w:tc>
        <w:tc>
          <w:tcPr>
            <w:tcW w:w="1701" w:type="dxa"/>
          </w:tcPr>
          <w:p w:rsidR="00F2329D" w:rsidRPr="00EC5F9C" w:rsidRDefault="00F2329D" w:rsidP="00F561D3">
            <w:pPr>
              <w:widowControl/>
              <w:rPr>
                <w:rFonts w:ascii="ＭＳ 明朝" w:eastAsia="ＭＳ 明朝" w:hAnsi="ＭＳ 明朝"/>
                <w:szCs w:val="21"/>
              </w:rPr>
            </w:pPr>
          </w:p>
        </w:tc>
        <w:tc>
          <w:tcPr>
            <w:tcW w:w="1410" w:type="dxa"/>
          </w:tcPr>
          <w:p w:rsidR="00F2329D" w:rsidRPr="00EC5F9C" w:rsidRDefault="00F2329D" w:rsidP="00F561D3">
            <w:pPr>
              <w:widowControl/>
              <w:rPr>
                <w:rFonts w:ascii="ＭＳ 明朝" w:eastAsia="ＭＳ 明朝" w:hAnsi="ＭＳ 明朝"/>
                <w:szCs w:val="21"/>
              </w:rPr>
            </w:pPr>
          </w:p>
        </w:tc>
      </w:tr>
      <w:tr w:rsidR="00123720" w:rsidRPr="00EC5F9C" w:rsidTr="00F561D3">
        <w:trPr>
          <w:trHeight w:val="420"/>
        </w:trPr>
        <w:tc>
          <w:tcPr>
            <w:tcW w:w="5949" w:type="dxa"/>
            <w:gridSpan w:val="4"/>
          </w:tcPr>
          <w:p w:rsidR="00123720" w:rsidRPr="00EC5F9C" w:rsidRDefault="00123720" w:rsidP="00F561D3">
            <w:pPr>
              <w:widowControl/>
              <w:rPr>
                <w:rFonts w:ascii="ＭＳ 明朝" w:eastAsia="ＭＳ 明朝" w:hAnsi="ＭＳ 明朝"/>
                <w:szCs w:val="21"/>
              </w:rPr>
            </w:pPr>
            <w:r w:rsidRPr="00EC5F9C">
              <w:rPr>
                <w:rFonts w:ascii="ＭＳ 明朝" w:eastAsia="ＭＳ 明朝" w:hAnsi="ＭＳ 明朝" w:hint="eastAsia"/>
                <w:szCs w:val="21"/>
              </w:rPr>
              <w:t>小計（税抜）</w:t>
            </w:r>
          </w:p>
        </w:tc>
        <w:tc>
          <w:tcPr>
            <w:tcW w:w="1701" w:type="dxa"/>
          </w:tcPr>
          <w:p w:rsidR="00123720" w:rsidRPr="00EC5F9C" w:rsidRDefault="00123720" w:rsidP="00F561D3">
            <w:pPr>
              <w:widowControl/>
              <w:rPr>
                <w:rFonts w:ascii="ＭＳ 明朝" w:eastAsia="ＭＳ 明朝" w:hAnsi="ＭＳ 明朝"/>
                <w:szCs w:val="21"/>
              </w:rPr>
            </w:pPr>
          </w:p>
        </w:tc>
        <w:tc>
          <w:tcPr>
            <w:tcW w:w="1410" w:type="dxa"/>
          </w:tcPr>
          <w:p w:rsidR="00123720" w:rsidRPr="00EC5F9C" w:rsidRDefault="00123720" w:rsidP="00F561D3">
            <w:pPr>
              <w:widowControl/>
              <w:rPr>
                <w:rFonts w:ascii="ＭＳ 明朝" w:eastAsia="ＭＳ 明朝" w:hAnsi="ＭＳ 明朝"/>
                <w:szCs w:val="21"/>
              </w:rPr>
            </w:pPr>
          </w:p>
        </w:tc>
      </w:tr>
    </w:tbl>
    <w:p w:rsidR="00123720" w:rsidRPr="00EC5F9C" w:rsidRDefault="00123720" w:rsidP="004E3760">
      <w:pPr>
        <w:widowControl/>
        <w:rPr>
          <w:rFonts w:ascii="ＭＳ 明朝" w:eastAsia="ＭＳ 明朝" w:hAnsi="ＭＳ 明朝"/>
          <w:szCs w:val="21"/>
        </w:rPr>
      </w:pPr>
    </w:p>
    <w:p w:rsidR="00123720" w:rsidRPr="00EC5F9C" w:rsidRDefault="00123720" w:rsidP="004E3760">
      <w:pPr>
        <w:widowControl/>
        <w:rPr>
          <w:rFonts w:ascii="ＭＳ 明朝" w:eastAsia="ＭＳ 明朝" w:hAnsi="ＭＳ 明朝"/>
          <w:szCs w:val="21"/>
        </w:rPr>
      </w:pPr>
      <w:r w:rsidRPr="00EC5F9C">
        <w:rPr>
          <w:rFonts w:ascii="ＭＳ 明朝" w:eastAsia="ＭＳ 明朝" w:hAnsi="ＭＳ 明朝" w:hint="eastAsia"/>
          <w:szCs w:val="21"/>
        </w:rPr>
        <w:t>３　税抜合計</w:t>
      </w:r>
    </w:p>
    <w:p w:rsidR="00123720" w:rsidRPr="00EC5F9C" w:rsidRDefault="00123720" w:rsidP="004E3760">
      <w:pPr>
        <w:widowControl/>
        <w:rPr>
          <w:rFonts w:ascii="ＭＳ 明朝" w:eastAsia="ＭＳ 明朝" w:hAnsi="ＭＳ 明朝"/>
          <w:szCs w:val="21"/>
          <w:u w:val="single"/>
        </w:rPr>
      </w:pPr>
      <w:r w:rsidRPr="00EC5F9C">
        <w:rPr>
          <w:rFonts w:ascii="ＭＳ 明朝" w:eastAsia="ＭＳ 明朝" w:hAnsi="ＭＳ 明朝" w:hint="eastAsia"/>
          <w:szCs w:val="21"/>
        </w:rPr>
        <w:t xml:space="preserve">　（１の小計＋２の小計）</w:t>
      </w:r>
      <w:r w:rsidRPr="00EC5F9C">
        <w:rPr>
          <w:rFonts w:ascii="ＭＳ 明朝" w:eastAsia="ＭＳ 明朝" w:hAnsi="ＭＳ 明朝" w:hint="eastAsia"/>
          <w:szCs w:val="21"/>
          <w:u w:val="single"/>
        </w:rPr>
        <w:t xml:space="preserve">　　　　　　　　　　</w:t>
      </w:r>
      <w:r w:rsidR="00962669">
        <w:rPr>
          <w:rFonts w:ascii="ＭＳ 明朝" w:eastAsia="ＭＳ 明朝" w:hAnsi="ＭＳ 明朝" w:hint="eastAsia"/>
          <w:szCs w:val="21"/>
          <w:u w:val="single"/>
        </w:rPr>
        <w:t xml:space="preserve">　　</w:t>
      </w:r>
      <w:r w:rsidRPr="00EC5F9C">
        <w:rPr>
          <w:rFonts w:ascii="ＭＳ 明朝" w:eastAsia="ＭＳ 明朝" w:hAnsi="ＭＳ 明朝" w:hint="eastAsia"/>
          <w:szCs w:val="21"/>
          <w:u w:val="single"/>
        </w:rPr>
        <w:t>円（入札書の記載金額（税抜）と一致する）</w:t>
      </w:r>
    </w:p>
    <w:p w:rsidR="00123720" w:rsidRPr="00EC5F9C" w:rsidRDefault="00123720" w:rsidP="004E3760">
      <w:pPr>
        <w:widowControl/>
        <w:rPr>
          <w:rFonts w:ascii="ＭＳ 明朝" w:eastAsia="ＭＳ 明朝" w:hAnsi="ＭＳ 明朝"/>
          <w:szCs w:val="21"/>
          <w:u w:val="single"/>
        </w:rPr>
      </w:pPr>
    </w:p>
    <w:p w:rsidR="00123720" w:rsidRPr="00EC5F9C" w:rsidRDefault="00123720" w:rsidP="004E3760">
      <w:pPr>
        <w:widowControl/>
        <w:rPr>
          <w:rFonts w:ascii="ＭＳ 明朝" w:eastAsia="ＭＳ 明朝" w:hAnsi="ＭＳ 明朝"/>
          <w:szCs w:val="21"/>
        </w:rPr>
      </w:pPr>
      <w:r w:rsidRPr="00EC5F9C">
        <w:rPr>
          <w:rFonts w:ascii="ＭＳ 明朝" w:eastAsia="ＭＳ 明朝" w:hAnsi="ＭＳ 明朝" w:hint="eastAsia"/>
          <w:szCs w:val="21"/>
        </w:rPr>
        <w:t xml:space="preserve">　令和　　年　　月　　日</w:t>
      </w:r>
    </w:p>
    <w:p w:rsidR="00D357FE" w:rsidRPr="00EC5F9C" w:rsidRDefault="00123720" w:rsidP="00D357FE">
      <w:pPr>
        <w:widowControl/>
        <w:spacing w:line="360" w:lineRule="auto"/>
        <w:ind w:firstLineChars="1600" w:firstLine="3360"/>
        <w:rPr>
          <w:rFonts w:ascii="ＭＳ 明朝" w:eastAsia="ＭＳ 明朝" w:hAnsi="ＭＳ 明朝"/>
          <w:szCs w:val="21"/>
        </w:rPr>
      </w:pPr>
      <w:r w:rsidRPr="00EC5F9C">
        <w:rPr>
          <w:rFonts w:ascii="ＭＳ 明朝" w:eastAsia="ＭＳ 明朝" w:hAnsi="ＭＳ 明朝" w:hint="eastAsia"/>
          <w:szCs w:val="21"/>
        </w:rPr>
        <w:t>住</w:t>
      </w:r>
      <w:r w:rsidR="00D357FE" w:rsidRPr="00EC5F9C">
        <w:rPr>
          <w:rFonts w:ascii="ＭＳ 明朝" w:eastAsia="ＭＳ 明朝" w:hAnsi="ＭＳ 明朝" w:hint="eastAsia"/>
          <w:szCs w:val="21"/>
        </w:rPr>
        <w:t xml:space="preserve">　　　</w:t>
      </w:r>
      <w:r w:rsidRPr="00EC5F9C">
        <w:rPr>
          <w:rFonts w:ascii="ＭＳ 明朝" w:eastAsia="ＭＳ 明朝" w:hAnsi="ＭＳ 明朝" w:hint="eastAsia"/>
          <w:szCs w:val="21"/>
        </w:rPr>
        <w:t>所</w:t>
      </w:r>
    </w:p>
    <w:p w:rsidR="00123720" w:rsidRPr="00EC5F9C" w:rsidRDefault="00123720" w:rsidP="00D357FE">
      <w:pPr>
        <w:widowControl/>
        <w:spacing w:line="360" w:lineRule="auto"/>
        <w:ind w:firstLineChars="1600" w:firstLine="3360"/>
        <w:rPr>
          <w:rFonts w:ascii="ＭＳ 明朝" w:eastAsia="ＭＳ 明朝" w:hAnsi="ＭＳ 明朝"/>
          <w:szCs w:val="21"/>
        </w:rPr>
      </w:pPr>
      <w:r w:rsidRPr="00EC5F9C">
        <w:rPr>
          <w:rFonts w:ascii="ＭＳ 明朝" w:eastAsia="ＭＳ 明朝" w:hAnsi="ＭＳ 明朝" w:hint="eastAsia"/>
          <w:szCs w:val="21"/>
        </w:rPr>
        <w:t>商号又は名称</w:t>
      </w:r>
    </w:p>
    <w:p w:rsidR="00123720" w:rsidRPr="00EC5F9C" w:rsidRDefault="00123720" w:rsidP="00D357FE">
      <w:pPr>
        <w:widowControl/>
        <w:spacing w:line="360" w:lineRule="auto"/>
        <w:ind w:firstLineChars="1600" w:firstLine="3360"/>
        <w:rPr>
          <w:rFonts w:ascii="ＭＳ 明朝" w:eastAsia="ＭＳ 明朝" w:hAnsi="ＭＳ 明朝"/>
          <w:szCs w:val="21"/>
        </w:rPr>
      </w:pPr>
      <w:r w:rsidRPr="00EC5F9C">
        <w:rPr>
          <w:rFonts w:ascii="ＭＳ 明朝" w:eastAsia="ＭＳ 明朝" w:hAnsi="ＭＳ 明朝" w:hint="eastAsia"/>
          <w:szCs w:val="21"/>
        </w:rPr>
        <w:t xml:space="preserve">代表者職・氏名　　　　　　　　　　　　</w:t>
      </w:r>
      <w:r w:rsidR="00D357FE" w:rsidRPr="00EC5F9C">
        <w:rPr>
          <w:rFonts w:ascii="ＭＳ 明朝" w:eastAsia="ＭＳ 明朝" w:hAnsi="ＭＳ 明朝" w:hint="eastAsia"/>
          <w:szCs w:val="21"/>
        </w:rPr>
        <w:t xml:space="preserve">　　　</w:t>
      </w:r>
      <w:r w:rsidRPr="00EC5F9C">
        <w:rPr>
          <w:rFonts w:ascii="ＭＳ 明朝" w:eastAsia="ＭＳ 明朝" w:hAnsi="ＭＳ 明朝" w:hint="eastAsia"/>
          <w:szCs w:val="21"/>
        </w:rPr>
        <w:t>印</w:t>
      </w:r>
    </w:p>
    <w:p w:rsidR="00D357FE" w:rsidRPr="00EC5F9C" w:rsidRDefault="00D357FE" w:rsidP="004E3760">
      <w:pPr>
        <w:widowControl/>
        <w:rPr>
          <w:rFonts w:ascii="ＭＳ 明朝" w:eastAsia="ＭＳ 明朝" w:hAnsi="ＭＳ 明朝"/>
          <w:szCs w:val="21"/>
        </w:rPr>
      </w:pPr>
    </w:p>
    <w:p w:rsidR="00D357FE" w:rsidRPr="00EC5F9C" w:rsidRDefault="00D357FE" w:rsidP="004E3760">
      <w:pPr>
        <w:widowControl/>
        <w:rPr>
          <w:rFonts w:ascii="ＭＳ 明朝" w:eastAsia="ＭＳ 明朝" w:hAnsi="ＭＳ 明朝"/>
          <w:szCs w:val="21"/>
        </w:rPr>
      </w:pPr>
    </w:p>
    <w:p w:rsidR="00123720" w:rsidRPr="00EC5F9C" w:rsidRDefault="00123720" w:rsidP="004E3760">
      <w:pPr>
        <w:widowControl/>
        <w:rPr>
          <w:rFonts w:ascii="ＭＳ 明朝" w:eastAsia="ＭＳ 明朝" w:hAnsi="ＭＳ 明朝"/>
          <w:szCs w:val="21"/>
        </w:rPr>
      </w:pPr>
      <w:r w:rsidRPr="00EC5F9C">
        <w:rPr>
          <w:rFonts w:ascii="ＭＳ 明朝" w:eastAsia="ＭＳ 明朝" w:hAnsi="ＭＳ 明朝" w:hint="eastAsia"/>
          <w:szCs w:val="21"/>
        </w:rPr>
        <w:t>（あて先）　福島県立須賀川創英館高等学校</w:t>
      </w:r>
      <w:r w:rsidR="00D357FE" w:rsidRPr="00EC5F9C">
        <w:rPr>
          <w:rFonts w:ascii="ＭＳ 明朝" w:eastAsia="ＭＳ 明朝" w:hAnsi="ＭＳ 明朝" w:hint="eastAsia"/>
          <w:szCs w:val="21"/>
        </w:rPr>
        <w:t>長</w:t>
      </w:r>
    </w:p>
    <w:tbl>
      <w:tblPr>
        <w:tblpPr w:leftFromText="142" w:rightFromText="142" w:vertAnchor="text" w:horzAnchor="margin" w:tblpY="-2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8964"/>
      </w:tblGrid>
      <w:tr w:rsidR="00EC5F9C" w:rsidRPr="00EC5F9C" w:rsidTr="00DE0676">
        <w:trPr>
          <w:cantSplit/>
          <w:trHeight w:val="1177"/>
        </w:trPr>
        <w:tc>
          <w:tcPr>
            <w:tcW w:w="5000" w:type="pct"/>
            <w:tcBorders>
              <w:top w:val="doubleWave" w:sz="4" w:space="0" w:color="000000"/>
              <w:left w:val="doubleWave" w:sz="4" w:space="0" w:color="000000"/>
              <w:bottom w:val="doubleWave" w:sz="4" w:space="0" w:color="000000"/>
              <w:right w:val="doubleWave" w:sz="4" w:space="0" w:color="000000"/>
            </w:tcBorders>
          </w:tcPr>
          <w:p w:rsidR="00234503" w:rsidRPr="00EC5F9C" w:rsidRDefault="00234503" w:rsidP="00337AB1">
            <w:pPr>
              <w:spacing w:line="240" w:lineRule="exact"/>
              <w:ind w:firstLineChars="50" w:firstLine="100"/>
              <w:jc w:val="center"/>
              <w:rPr>
                <w:sz w:val="20"/>
                <w:szCs w:val="20"/>
              </w:rPr>
            </w:pPr>
            <w:r w:rsidRPr="00EC5F9C">
              <w:rPr>
                <w:rFonts w:hint="eastAsia"/>
                <w:sz w:val="20"/>
                <w:szCs w:val="20"/>
              </w:rPr>
              <w:lastRenderedPageBreak/>
              <w:t>留意事項</w:t>
            </w:r>
          </w:p>
          <w:p w:rsidR="00234503" w:rsidRPr="00EC5F9C" w:rsidRDefault="00234503" w:rsidP="00962669">
            <w:pPr>
              <w:spacing w:line="240" w:lineRule="exact"/>
              <w:ind w:leftChars="100" w:left="210" w:rightChars="93" w:right="195"/>
              <w:rPr>
                <w:sz w:val="20"/>
                <w:szCs w:val="20"/>
              </w:rPr>
            </w:pPr>
            <w:r w:rsidRPr="00EC5F9C">
              <w:rPr>
                <w:rFonts w:hint="eastAsia"/>
                <w:sz w:val="20"/>
                <w:szCs w:val="20"/>
              </w:rPr>
              <w:t>条件付一般競争入札において、郵送方法の誤りにより無効となった事例が発生しております。</w:t>
            </w:r>
            <w:r w:rsidRPr="00EC5F9C">
              <w:rPr>
                <w:rFonts w:hint="eastAsia"/>
                <w:kern w:val="0"/>
                <w:sz w:val="20"/>
                <w:szCs w:val="20"/>
              </w:rPr>
              <w:t>郵送の際は、</w:t>
            </w:r>
            <w:r w:rsidRPr="00EC5F9C">
              <w:rPr>
                <w:rFonts w:ascii="ＭＳ ゴシック" w:eastAsia="ＭＳ ゴシック" w:hAnsi="ＭＳ ゴシック" w:hint="eastAsia"/>
                <w:b/>
                <w:kern w:val="0"/>
                <w:sz w:val="20"/>
                <w:szCs w:val="20"/>
              </w:rPr>
              <w:t>一般書留又は簡易書留のいずれかの方法により配達日指定郵便</w:t>
            </w:r>
            <w:r w:rsidRPr="00EC5F9C">
              <w:rPr>
                <w:rFonts w:hint="eastAsia"/>
                <w:kern w:val="0"/>
                <w:sz w:val="20"/>
                <w:szCs w:val="20"/>
              </w:rPr>
              <w:t>で行ってください。</w:t>
            </w:r>
          </w:p>
          <w:p w:rsidR="00234503" w:rsidRPr="00EC5F9C" w:rsidRDefault="00234503" w:rsidP="00337AB1">
            <w:pPr>
              <w:spacing w:line="240" w:lineRule="exact"/>
              <w:ind w:leftChars="50" w:left="105" w:rightChars="93" w:right="195" w:firstLineChars="100" w:firstLine="200"/>
              <w:rPr>
                <w:sz w:val="20"/>
                <w:szCs w:val="20"/>
              </w:rPr>
            </w:pPr>
            <w:r w:rsidRPr="00EC5F9C">
              <w:rPr>
                <w:rFonts w:hint="eastAsia"/>
                <w:sz w:val="20"/>
                <w:szCs w:val="20"/>
              </w:rPr>
              <w:t>また、外封筒を開封する際、誤って中封筒まで開封してしまうのを防ぐため、</w:t>
            </w:r>
            <w:r w:rsidRPr="00EC5F9C">
              <w:rPr>
                <w:rFonts w:ascii="ＭＳ ゴシック" w:eastAsia="ＭＳ ゴシック" w:hAnsi="ＭＳ ゴシック" w:hint="eastAsia"/>
                <w:b/>
                <w:sz w:val="20"/>
                <w:szCs w:val="20"/>
              </w:rPr>
              <w:t>中封筒は外封筒よりも小さいものを使用してください。</w:t>
            </w:r>
          </w:p>
        </w:tc>
      </w:tr>
    </w:tbl>
    <w:p w:rsidR="00234503" w:rsidRPr="00EC5F9C" w:rsidRDefault="00234503" w:rsidP="00F2329D">
      <w:pPr>
        <w:overflowPunct w:val="0"/>
        <w:spacing w:line="240" w:lineRule="exact"/>
        <w:ind w:firstLineChars="400" w:firstLine="768"/>
        <w:textAlignment w:val="baseline"/>
        <w:rPr>
          <w:sz w:val="22"/>
        </w:rPr>
      </w:pPr>
      <w:r w:rsidRPr="00EC5F9C">
        <w:rPr>
          <w:rFonts w:hint="eastAsia"/>
          <w:spacing w:val="-14"/>
          <w:sz w:val="22"/>
        </w:rPr>
        <w:t>外封筒及び中封筒の貼り付け用紙</w:t>
      </w:r>
    </w:p>
    <w:p w:rsidR="00234503" w:rsidRPr="00EC5F9C" w:rsidRDefault="00234503" w:rsidP="00337AB1">
      <w:pPr>
        <w:spacing w:line="240" w:lineRule="exact"/>
        <w:ind w:firstLineChars="400" w:firstLine="768"/>
        <w:jc w:val="left"/>
        <w:rPr>
          <w:spacing w:val="-6"/>
          <w:sz w:val="22"/>
        </w:rPr>
      </w:pPr>
      <w:r w:rsidRPr="00EC5F9C">
        <w:rPr>
          <w:rFonts w:hint="eastAsia"/>
          <w:spacing w:val="-14"/>
          <w:sz w:val="22"/>
        </w:rPr>
        <w:t>（キリトリ線にそって切り取り、外封筒と中封筒の表面に貼り付けてください）</w:t>
      </w:r>
    </w:p>
    <w:p w:rsidR="00234503" w:rsidRPr="00EC5F9C" w:rsidRDefault="00DE0676" w:rsidP="00DE0676">
      <w:pPr>
        <w:spacing w:line="240" w:lineRule="exact"/>
        <w:jc w:val="left"/>
        <w:rPr>
          <w:spacing w:val="-6"/>
          <w:sz w:val="22"/>
        </w:rPr>
      </w:pPr>
      <w:r w:rsidRPr="00EC5F9C">
        <w:rPr>
          <w:rFonts w:ascii="ＭＳ ゴシック" w:eastAsia="ＭＳ ゴシック" w:hAnsi="ＭＳ ゴシック" w:hint="eastAsia"/>
          <w:spacing w:val="-6"/>
          <w:sz w:val="22"/>
        </w:rPr>
        <w:t>※</w:t>
      </w:r>
      <w:r w:rsidR="00234503" w:rsidRPr="00EC5F9C">
        <w:rPr>
          <w:rFonts w:ascii="ＭＳ ゴシック" w:eastAsia="ＭＳ ゴシック" w:hAnsi="ＭＳ ゴシック" w:hint="eastAsia"/>
          <w:spacing w:val="-6"/>
          <w:sz w:val="22"/>
        </w:rPr>
        <w:t>有資格者コード</w:t>
      </w:r>
      <w:r w:rsidR="00234503" w:rsidRPr="00EC5F9C">
        <w:rPr>
          <w:rFonts w:hint="eastAsia"/>
          <w:spacing w:val="-6"/>
          <w:sz w:val="22"/>
        </w:rPr>
        <w:t>は、福島県のホームページの総務部施設管理課のページの庁舎等維持管理業務入札参加</w:t>
      </w:r>
      <w:r w:rsidR="00337AB1" w:rsidRPr="00EC5F9C">
        <w:rPr>
          <w:rFonts w:hint="eastAsia"/>
          <w:spacing w:val="-6"/>
          <w:sz w:val="22"/>
        </w:rPr>
        <w:t>有資格者名簿のページ（</w:t>
      </w:r>
      <w:hyperlink r:id="rId8" w:history="1">
        <w:r w:rsidR="00337AB1" w:rsidRPr="00EC5F9C">
          <w:rPr>
            <w:rStyle w:val="af0"/>
            <w:color w:val="auto"/>
            <w:spacing w:val="-6"/>
            <w:sz w:val="22"/>
          </w:rPr>
          <w:t>https://www.pref.fukushima.lg.jp/sec/01135d/nyusatsu-list-2.html</w:t>
        </w:r>
      </w:hyperlink>
      <w:r w:rsidR="00337AB1" w:rsidRPr="00EC5F9C">
        <w:rPr>
          <w:rFonts w:hint="eastAsia"/>
          <w:spacing w:val="-6"/>
          <w:sz w:val="22"/>
        </w:rPr>
        <w:t>）</w:t>
      </w:r>
      <w:r w:rsidR="00234503" w:rsidRPr="00EC5F9C">
        <w:rPr>
          <w:rFonts w:hint="eastAsia"/>
          <w:spacing w:val="-6"/>
          <w:sz w:val="22"/>
        </w:rPr>
        <w:t>に掲載している開札日が属する年度の庁舎等維持管理業務入札参加有資格者名簿で確認し、記載してください。</w:t>
      </w:r>
    </w:p>
    <w:p w:rsidR="00234503" w:rsidRPr="00EC5F9C" w:rsidRDefault="00234503" w:rsidP="00234503">
      <w:pPr>
        <w:ind w:leftChars="800" w:left="1680"/>
      </w:pPr>
      <w:r w:rsidRPr="00EC5F9C">
        <w:rPr>
          <w:rFonts w:hint="eastAsia"/>
        </w:rPr>
        <w:t>ｷﾘﾄﾘ線</w:t>
      </w:r>
    </w:p>
    <w:tbl>
      <w:tblPr>
        <w:tblW w:w="5000" w:type="pct"/>
        <w:tblBorders>
          <w:top w:val="dashed" w:sz="4" w:space="0" w:color="auto"/>
          <w:left w:val="dashed" w:sz="4" w:space="0" w:color="auto"/>
          <w:bottom w:val="dashed" w:sz="4" w:space="0" w:color="auto"/>
          <w:right w:val="dashed" w:sz="4" w:space="0" w:color="auto"/>
        </w:tblBorders>
        <w:tblLook w:val="01E0" w:firstRow="1" w:lastRow="1" w:firstColumn="1" w:lastColumn="1" w:noHBand="0" w:noVBand="0"/>
      </w:tblPr>
      <w:tblGrid>
        <w:gridCol w:w="227"/>
        <w:gridCol w:w="1190"/>
        <w:gridCol w:w="919"/>
        <w:gridCol w:w="774"/>
        <w:gridCol w:w="3359"/>
        <w:gridCol w:w="2339"/>
        <w:gridCol w:w="252"/>
      </w:tblGrid>
      <w:tr w:rsidR="00EC5F9C" w:rsidRPr="00EC5F9C" w:rsidTr="00DE0676">
        <w:trPr>
          <w:trHeight w:val="337"/>
        </w:trPr>
        <w:tc>
          <w:tcPr>
            <w:tcW w:w="125" w:type="pct"/>
            <w:shd w:val="clear" w:color="auto" w:fill="auto"/>
            <w:vAlign w:val="center"/>
          </w:tcPr>
          <w:p w:rsidR="00234503" w:rsidRPr="00EC5F9C" w:rsidRDefault="00234503" w:rsidP="00801ABE"/>
        </w:tc>
        <w:tc>
          <w:tcPr>
            <w:tcW w:w="3445" w:type="pct"/>
            <w:gridSpan w:val="4"/>
            <w:shd w:val="clear" w:color="auto" w:fill="auto"/>
            <w:vAlign w:val="center"/>
          </w:tcPr>
          <w:p w:rsidR="00234503" w:rsidRPr="00EC5F9C" w:rsidRDefault="00234503" w:rsidP="00801ABE">
            <w:r w:rsidRPr="00EC5F9C">
              <w:rPr>
                <w:rFonts w:hint="eastAsia"/>
              </w:rPr>
              <w:t>〒９６２－０８６３</w:t>
            </w:r>
          </w:p>
        </w:tc>
        <w:tc>
          <w:tcPr>
            <w:tcW w:w="1290" w:type="pct"/>
            <w:vMerge w:val="restart"/>
            <w:shd w:val="clear" w:color="auto" w:fill="auto"/>
            <w:vAlign w:val="center"/>
          </w:tcPr>
          <w:p w:rsidR="00234503" w:rsidRPr="00EC5F9C" w:rsidRDefault="00234503" w:rsidP="00801ABE">
            <w:pPr>
              <w:rPr>
                <w:sz w:val="32"/>
                <w:szCs w:val="32"/>
              </w:rPr>
            </w:pPr>
            <w:r w:rsidRPr="00EC5F9C">
              <w:rPr>
                <w:rFonts w:hint="eastAsia"/>
                <w:sz w:val="32"/>
                <w:szCs w:val="32"/>
              </w:rPr>
              <w:t>入札書等在中</w:t>
            </w:r>
          </w:p>
        </w:tc>
        <w:tc>
          <w:tcPr>
            <w:tcW w:w="140" w:type="pct"/>
            <w:shd w:val="clear" w:color="auto" w:fill="auto"/>
            <w:vAlign w:val="center"/>
          </w:tcPr>
          <w:p w:rsidR="00234503" w:rsidRPr="00EC5F9C" w:rsidRDefault="00234503" w:rsidP="00801ABE"/>
        </w:tc>
      </w:tr>
      <w:tr w:rsidR="00EC5F9C" w:rsidRPr="00EC5F9C" w:rsidTr="00337AB1">
        <w:tc>
          <w:tcPr>
            <w:tcW w:w="125" w:type="pct"/>
            <w:shd w:val="clear" w:color="auto" w:fill="auto"/>
            <w:vAlign w:val="center"/>
          </w:tcPr>
          <w:p w:rsidR="00234503" w:rsidRPr="00EC5F9C" w:rsidRDefault="00234503" w:rsidP="00801ABE"/>
        </w:tc>
        <w:tc>
          <w:tcPr>
            <w:tcW w:w="3445" w:type="pct"/>
            <w:gridSpan w:val="4"/>
            <w:shd w:val="clear" w:color="auto" w:fill="auto"/>
            <w:vAlign w:val="center"/>
          </w:tcPr>
          <w:p w:rsidR="00234503" w:rsidRPr="00EC5F9C" w:rsidRDefault="00962669" w:rsidP="00801ABE">
            <w:r>
              <w:rPr>
                <w:rFonts w:hint="eastAsia"/>
              </w:rPr>
              <w:t>福島県須賀川市緑町</w:t>
            </w:r>
            <w:r w:rsidR="00234503" w:rsidRPr="00EC5F9C">
              <w:rPr>
                <w:rFonts w:hint="eastAsia"/>
              </w:rPr>
              <w:t>８８</w:t>
            </w:r>
            <w:r>
              <w:rPr>
                <w:rFonts w:hint="eastAsia"/>
              </w:rPr>
              <w:t>番地</w:t>
            </w:r>
          </w:p>
        </w:tc>
        <w:tc>
          <w:tcPr>
            <w:tcW w:w="1290" w:type="pct"/>
            <w:vMerge/>
            <w:shd w:val="clear" w:color="auto" w:fill="auto"/>
            <w:vAlign w:val="center"/>
          </w:tcPr>
          <w:p w:rsidR="00234503" w:rsidRPr="00EC5F9C" w:rsidRDefault="00234503" w:rsidP="00801ABE"/>
        </w:tc>
        <w:tc>
          <w:tcPr>
            <w:tcW w:w="140" w:type="pct"/>
            <w:shd w:val="clear" w:color="auto" w:fill="auto"/>
            <w:vAlign w:val="center"/>
          </w:tcPr>
          <w:p w:rsidR="00234503" w:rsidRPr="00EC5F9C" w:rsidRDefault="00234503" w:rsidP="00801ABE"/>
        </w:tc>
      </w:tr>
      <w:tr w:rsidR="00EC5F9C" w:rsidRPr="00EC5F9C" w:rsidTr="00337AB1">
        <w:tc>
          <w:tcPr>
            <w:tcW w:w="125" w:type="pct"/>
            <w:shd w:val="clear" w:color="auto" w:fill="auto"/>
            <w:vAlign w:val="center"/>
          </w:tcPr>
          <w:p w:rsidR="00234503" w:rsidRPr="00EC5F9C" w:rsidRDefault="00234503" w:rsidP="00801ABE"/>
        </w:tc>
        <w:tc>
          <w:tcPr>
            <w:tcW w:w="3445" w:type="pct"/>
            <w:gridSpan w:val="4"/>
            <w:tcBorders>
              <w:bottom w:val="single" w:sz="4" w:space="0" w:color="auto"/>
            </w:tcBorders>
            <w:shd w:val="clear" w:color="auto" w:fill="auto"/>
            <w:vAlign w:val="center"/>
          </w:tcPr>
          <w:p w:rsidR="00234503" w:rsidRPr="00EC5F9C" w:rsidRDefault="00234503" w:rsidP="00801ABE">
            <w:r w:rsidRPr="00EC5F9C">
              <w:rPr>
                <w:rFonts w:hint="eastAsia"/>
              </w:rPr>
              <w:t>福島県立須賀川創英館高等学校　事務室　行き</w:t>
            </w:r>
          </w:p>
        </w:tc>
        <w:tc>
          <w:tcPr>
            <w:tcW w:w="1290" w:type="pct"/>
            <w:tcBorders>
              <w:bottom w:val="single" w:sz="4" w:space="0" w:color="auto"/>
            </w:tcBorders>
            <w:shd w:val="clear" w:color="auto" w:fill="auto"/>
            <w:vAlign w:val="center"/>
          </w:tcPr>
          <w:p w:rsidR="00234503" w:rsidRPr="00EC5F9C" w:rsidRDefault="00234503" w:rsidP="00801ABE"/>
        </w:tc>
        <w:tc>
          <w:tcPr>
            <w:tcW w:w="140" w:type="pct"/>
            <w:shd w:val="clear" w:color="auto" w:fill="auto"/>
            <w:vAlign w:val="center"/>
          </w:tcPr>
          <w:p w:rsidR="00234503" w:rsidRPr="00EC5F9C" w:rsidRDefault="00234503" w:rsidP="00801ABE"/>
        </w:tc>
      </w:tr>
      <w:tr w:rsidR="00EC5F9C" w:rsidRPr="00EC5F9C" w:rsidTr="00337AB1">
        <w:tc>
          <w:tcPr>
            <w:tcW w:w="125" w:type="pct"/>
            <w:tcBorders>
              <w:right w:val="single" w:sz="4" w:space="0" w:color="auto"/>
            </w:tcBorders>
            <w:shd w:val="clear" w:color="auto" w:fill="auto"/>
            <w:vAlign w:val="center"/>
          </w:tcPr>
          <w:p w:rsidR="00234503" w:rsidRPr="00EC5F9C" w:rsidRDefault="00234503" w:rsidP="00801ABE"/>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rsidR="00234503" w:rsidRPr="00EC5F9C" w:rsidRDefault="00234503" w:rsidP="00801ABE">
            <w:pPr>
              <w:jc w:val="distribute"/>
            </w:pPr>
            <w:r w:rsidRPr="00EC5F9C">
              <w:rPr>
                <w:rFonts w:hint="eastAsia"/>
              </w:rPr>
              <w:t>開札日</w:t>
            </w:r>
          </w:p>
        </w:tc>
        <w:tc>
          <w:tcPr>
            <w:tcW w:w="407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34503" w:rsidRPr="00EC5F9C" w:rsidRDefault="00234503" w:rsidP="00801ABE">
            <w:r w:rsidRPr="00EC5F9C">
              <w:rPr>
                <w:rFonts w:hint="eastAsia"/>
              </w:rPr>
              <w:t>令和　４年</w:t>
            </w:r>
            <w:r w:rsidR="00506BBF">
              <w:rPr>
                <w:rFonts w:hint="eastAsia"/>
              </w:rPr>
              <w:t xml:space="preserve">　９</w:t>
            </w:r>
            <w:r w:rsidRPr="00EC5F9C">
              <w:rPr>
                <w:rFonts w:hint="eastAsia"/>
              </w:rPr>
              <w:t>月</w:t>
            </w:r>
            <w:r w:rsidR="00506BBF">
              <w:rPr>
                <w:rFonts w:hint="eastAsia"/>
              </w:rPr>
              <w:t>３０</w:t>
            </w:r>
            <w:r w:rsidRPr="00EC5F9C">
              <w:rPr>
                <w:rFonts w:hint="eastAsia"/>
              </w:rPr>
              <w:t>日</w:t>
            </w:r>
          </w:p>
        </w:tc>
        <w:tc>
          <w:tcPr>
            <w:tcW w:w="140" w:type="pct"/>
            <w:tcBorders>
              <w:left w:val="single" w:sz="4" w:space="0" w:color="auto"/>
            </w:tcBorders>
            <w:shd w:val="clear" w:color="auto" w:fill="auto"/>
            <w:vAlign w:val="center"/>
          </w:tcPr>
          <w:p w:rsidR="00234503" w:rsidRPr="00EC5F9C" w:rsidRDefault="00234503" w:rsidP="00801ABE"/>
        </w:tc>
      </w:tr>
      <w:tr w:rsidR="00EC5F9C" w:rsidRPr="00EC5F9C" w:rsidTr="00DE0676">
        <w:trPr>
          <w:trHeight w:val="291"/>
        </w:trPr>
        <w:tc>
          <w:tcPr>
            <w:tcW w:w="125" w:type="pct"/>
            <w:tcBorders>
              <w:right w:val="single" w:sz="4" w:space="0" w:color="auto"/>
            </w:tcBorders>
            <w:shd w:val="clear" w:color="auto" w:fill="auto"/>
            <w:vAlign w:val="center"/>
          </w:tcPr>
          <w:p w:rsidR="00234503" w:rsidRPr="00EC5F9C" w:rsidRDefault="00234503" w:rsidP="00801ABE"/>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rsidR="00234503" w:rsidRPr="00EC5F9C" w:rsidRDefault="00337AB1" w:rsidP="00801ABE">
            <w:pPr>
              <w:jc w:val="distribute"/>
            </w:pPr>
            <w:r w:rsidRPr="00EC5F9C">
              <w:rPr>
                <w:rFonts w:hint="eastAsia"/>
              </w:rPr>
              <w:t>業務名</w:t>
            </w:r>
          </w:p>
        </w:tc>
        <w:tc>
          <w:tcPr>
            <w:tcW w:w="407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34503" w:rsidRPr="00EC5F9C" w:rsidRDefault="00F72906" w:rsidP="00F72906">
            <w:pPr>
              <w:suppressAutoHyphens/>
              <w:autoSpaceDE w:val="0"/>
              <w:autoSpaceDN w:val="0"/>
              <w:spacing w:line="300" w:lineRule="exact"/>
              <w:rPr>
                <w:rFonts w:hAnsi="ＭＳ 明朝"/>
                <w:szCs w:val="21"/>
              </w:rPr>
            </w:pPr>
            <w:r w:rsidRPr="00EC5F9C">
              <w:rPr>
                <w:rFonts w:hAnsi="ＭＳ 明朝" w:hint="eastAsia"/>
                <w:szCs w:val="21"/>
              </w:rPr>
              <w:t>旧長沼高等学校産業廃棄物</w:t>
            </w:r>
            <w:r w:rsidR="00286B66" w:rsidRPr="00EC5F9C">
              <w:rPr>
                <w:rFonts w:hAnsi="ＭＳ 明朝" w:hint="eastAsia"/>
                <w:szCs w:val="21"/>
              </w:rPr>
              <w:t>処理（収集運搬及び</w:t>
            </w:r>
            <w:r w:rsidRPr="00EC5F9C">
              <w:rPr>
                <w:rFonts w:hAnsi="ＭＳ 明朝" w:hint="eastAsia"/>
                <w:szCs w:val="21"/>
              </w:rPr>
              <w:t>処分</w:t>
            </w:r>
            <w:r w:rsidR="00286B66" w:rsidRPr="00EC5F9C">
              <w:rPr>
                <w:rFonts w:hAnsi="ＭＳ 明朝" w:hint="eastAsia"/>
                <w:szCs w:val="21"/>
              </w:rPr>
              <w:t>）</w:t>
            </w:r>
            <w:r w:rsidRPr="00EC5F9C">
              <w:rPr>
                <w:rFonts w:hAnsi="ＭＳ 明朝" w:hint="eastAsia"/>
                <w:szCs w:val="21"/>
              </w:rPr>
              <w:t>業務委託</w:t>
            </w:r>
          </w:p>
        </w:tc>
        <w:tc>
          <w:tcPr>
            <w:tcW w:w="140" w:type="pct"/>
            <w:tcBorders>
              <w:left w:val="single" w:sz="4" w:space="0" w:color="auto"/>
            </w:tcBorders>
            <w:shd w:val="clear" w:color="auto" w:fill="auto"/>
            <w:vAlign w:val="center"/>
          </w:tcPr>
          <w:p w:rsidR="00234503" w:rsidRPr="00EC5F9C" w:rsidRDefault="00234503" w:rsidP="00801ABE"/>
        </w:tc>
      </w:tr>
      <w:tr w:rsidR="00EC5F9C" w:rsidRPr="00EC5F9C" w:rsidTr="00337AB1">
        <w:tc>
          <w:tcPr>
            <w:tcW w:w="125" w:type="pct"/>
            <w:tcBorders>
              <w:right w:val="single" w:sz="4" w:space="0" w:color="auto"/>
            </w:tcBorders>
            <w:shd w:val="clear" w:color="auto" w:fill="auto"/>
            <w:vAlign w:val="center"/>
          </w:tcPr>
          <w:p w:rsidR="00337AB1" w:rsidRPr="00EC5F9C" w:rsidRDefault="00337AB1" w:rsidP="00801ABE"/>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rsidR="00337AB1" w:rsidRPr="00EC5F9C" w:rsidRDefault="00337AB1" w:rsidP="00801ABE">
            <w:pPr>
              <w:jc w:val="distribute"/>
            </w:pPr>
            <w:r w:rsidRPr="00EC5F9C">
              <w:rPr>
                <w:rFonts w:hint="eastAsia"/>
              </w:rPr>
              <w:t>業務箇所</w:t>
            </w:r>
          </w:p>
        </w:tc>
        <w:tc>
          <w:tcPr>
            <w:tcW w:w="407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337AB1" w:rsidRPr="00EC5F9C" w:rsidRDefault="003A2483" w:rsidP="00087990">
            <w:pPr>
              <w:rPr>
                <w:szCs w:val="21"/>
              </w:rPr>
            </w:pPr>
            <w:r w:rsidRPr="00EC5F9C">
              <w:rPr>
                <w:rFonts w:hAnsi="ＭＳ 明朝" w:hint="eastAsia"/>
                <w:szCs w:val="21"/>
              </w:rPr>
              <w:t>旧福島県立長沼高等学校</w:t>
            </w:r>
            <w:r w:rsidR="00087990" w:rsidRPr="00EC5F9C">
              <w:rPr>
                <w:rFonts w:hAnsi="ＭＳ 明朝" w:hint="eastAsia"/>
                <w:szCs w:val="21"/>
              </w:rPr>
              <w:t>地内</w:t>
            </w:r>
            <w:r w:rsidRPr="00EC5F9C">
              <w:rPr>
                <w:rFonts w:hAnsi="ＭＳ 明朝" w:hint="eastAsia"/>
                <w:szCs w:val="21"/>
              </w:rPr>
              <w:t xml:space="preserve">　</w:t>
            </w:r>
            <w:r w:rsidRPr="00EC5F9C">
              <w:rPr>
                <w:rFonts w:ascii="ＭＳ 明朝" w:eastAsia="ＭＳ 明朝" w:hAnsi="ＭＳ 明朝" w:hint="eastAsia"/>
                <w:sz w:val="22"/>
              </w:rPr>
              <w:t>福島県須賀川市長沼字子ッコ橋５８番地</w:t>
            </w:r>
          </w:p>
        </w:tc>
        <w:tc>
          <w:tcPr>
            <w:tcW w:w="140" w:type="pct"/>
            <w:tcBorders>
              <w:left w:val="single" w:sz="4" w:space="0" w:color="auto"/>
            </w:tcBorders>
            <w:shd w:val="clear" w:color="auto" w:fill="auto"/>
            <w:vAlign w:val="center"/>
          </w:tcPr>
          <w:p w:rsidR="00337AB1" w:rsidRPr="00EC5F9C" w:rsidRDefault="00337AB1" w:rsidP="00801ABE"/>
        </w:tc>
      </w:tr>
      <w:tr w:rsidR="00EC5F9C" w:rsidRPr="00EC5F9C" w:rsidTr="00DE0676">
        <w:trPr>
          <w:trHeight w:val="273"/>
        </w:trPr>
        <w:tc>
          <w:tcPr>
            <w:tcW w:w="125" w:type="pct"/>
            <w:tcBorders>
              <w:right w:val="single" w:sz="4" w:space="0" w:color="auto"/>
            </w:tcBorders>
            <w:shd w:val="clear" w:color="auto" w:fill="auto"/>
            <w:vAlign w:val="center"/>
          </w:tcPr>
          <w:p w:rsidR="00337AB1" w:rsidRPr="00EC5F9C" w:rsidRDefault="00337AB1" w:rsidP="00801ABE"/>
        </w:tc>
        <w:tc>
          <w:tcPr>
            <w:tcW w:w="11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B1" w:rsidRPr="00EC5F9C" w:rsidRDefault="00337AB1" w:rsidP="00801ABE">
            <w:pPr>
              <w:jc w:val="distribute"/>
            </w:pPr>
            <w:r w:rsidRPr="00EC5F9C">
              <w:rPr>
                <w:rFonts w:hint="eastAsia"/>
              </w:rPr>
              <w:t>商号又は名称</w:t>
            </w:r>
          </w:p>
        </w:tc>
        <w:tc>
          <w:tcPr>
            <w:tcW w:w="357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37AB1" w:rsidRPr="00EC5F9C" w:rsidRDefault="00337AB1" w:rsidP="00801ABE"/>
        </w:tc>
        <w:tc>
          <w:tcPr>
            <w:tcW w:w="140" w:type="pct"/>
            <w:tcBorders>
              <w:left w:val="single" w:sz="4" w:space="0" w:color="auto"/>
            </w:tcBorders>
            <w:shd w:val="clear" w:color="auto" w:fill="auto"/>
            <w:vAlign w:val="center"/>
          </w:tcPr>
          <w:p w:rsidR="00337AB1" w:rsidRPr="00EC5F9C" w:rsidRDefault="00337AB1" w:rsidP="00801ABE"/>
        </w:tc>
      </w:tr>
      <w:tr w:rsidR="00EC5F9C" w:rsidRPr="00EC5F9C" w:rsidTr="00337AB1">
        <w:tc>
          <w:tcPr>
            <w:tcW w:w="125" w:type="pct"/>
            <w:tcBorders>
              <w:right w:val="single" w:sz="4" w:space="0" w:color="auto"/>
            </w:tcBorders>
            <w:shd w:val="clear" w:color="auto" w:fill="auto"/>
            <w:vAlign w:val="center"/>
          </w:tcPr>
          <w:p w:rsidR="00337AB1" w:rsidRPr="00EC5F9C" w:rsidRDefault="00337AB1" w:rsidP="00801ABE"/>
        </w:tc>
        <w:tc>
          <w:tcPr>
            <w:tcW w:w="11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B1" w:rsidRPr="00EC5F9C" w:rsidRDefault="00337AB1" w:rsidP="00801ABE">
            <w:pPr>
              <w:jc w:val="distribute"/>
              <w:rPr>
                <w:rFonts w:ascii="ＭＳ ゴシック" w:eastAsia="ＭＳ ゴシック" w:hAnsi="ＭＳ ゴシック"/>
              </w:rPr>
            </w:pPr>
            <w:r w:rsidRPr="00EC5F9C">
              <w:rPr>
                <w:rFonts w:ascii="ＭＳ ゴシック" w:eastAsia="ＭＳ ゴシック" w:hAnsi="ＭＳ ゴシック" w:hint="eastAsia"/>
              </w:rPr>
              <w:t>有資格者コード※</w:t>
            </w:r>
          </w:p>
        </w:tc>
        <w:tc>
          <w:tcPr>
            <w:tcW w:w="357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37AB1" w:rsidRPr="00EC5F9C" w:rsidRDefault="00337AB1" w:rsidP="00801ABE"/>
        </w:tc>
        <w:tc>
          <w:tcPr>
            <w:tcW w:w="140" w:type="pct"/>
            <w:tcBorders>
              <w:left w:val="single" w:sz="4" w:space="0" w:color="auto"/>
            </w:tcBorders>
            <w:shd w:val="clear" w:color="auto" w:fill="auto"/>
            <w:vAlign w:val="center"/>
          </w:tcPr>
          <w:p w:rsidR="00337AB1" w:rsidRPr="00EC5F9C" w:rsidRDefault="00337AB1" w:rsidP="00801ABE"/>
        </w:tc>
      </w:tr>
      <w:tr w:rsidR="00EC5F9C" w:rsidRPr="00EC5F9C" w:rsidTr="00337AB1">
        <w:tc>
          <w:tcPr>
            <w:tcW w:w="125" w:type="pct"/>
            <w:tcBorders>
              <w:right w:val="single" w:sz="4" w:space="0" w:color="auto"/>
            </w:tcBorders>
            <w:shd w:val="clear" w:color="auto" w:fill="auto"/>
            <w:vAlign w:val="center"/>
          </w:tcPr>
          <w:p w:rsidR="00337AB1" w:rsidRPr="00EC5F9C" w:rsidRDefault="00337AB1" w:rsidP="00801ABE"/>
        </w:tc>
        <w:tc>
          <w:tcPr>
            <w:tcW w:w="11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B1" w:rsidRPr="00EC5F9C" w:rsidRDefault="00337AB1" w:rsidP="00801ABE">
            <w:pPr>
              <w:jc w:val="distribute"/>
            </w:pPr>
            <w:r w:rsidRPr="00EC5F9C">
              <w:rPr>
                <w:rFonts w:hint="eastAsia"/>
              </w:rPr>
              <w:t>担当者名</w:t>
            </w:r>
          </w:p>
        </w:tc>
        <w:tc>
          <w:tcPr>
            <w:tcW w:w="357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37AB1" w:rsidRPr="00EC5F9C" w:rsidRDefault="00337AB1" w:rsidP="00801ABE"/>
        </w:tc>
        <w:tc>
          <w:tcPr>
            <w:tcW w:w="140" w:type="pct"/>
            <w:tcBorders>
              <w:left w:val="single" w:sz="4" w:space="0" w:color="auto"/>
            </w:tcBorders>
            <w:shd w:val="clear" w:color="auto" w:fill="auto"/>
            <w:vAlign w:val="center"/>
          </w:tcPr>
          <w:p w:rsidR="00337AB1" w:rsidRPr="00EC5F9C" w:rsidRDefault="00337AB1" w:rsidP="00801ABE"/>
        </w:tc>
      </w:tr>
      <w:tr w:rsidR="00EC5F9C" w:rsidRPr="00EC5F9C" w:rsidTr="00337AB1">
        <w:tc>
          <w:tcPr>
            <w:tcW w:w="125" w:type="pct"/>
            <w:tcBorders>
              <w:right w:val="single" w:sz="4" w:space="0" w:color="auto"/>
            </w:tcBorders>
            <w:shd w:val="clear" w:color="auto" w:fill="auto"/>
            <w:vAlign w:val="center"/>
          </w:tcPr>
          <w:p w:rsidR="00337AB1" w:rsidRPr="00EC5F9C" w:rsidRDefault="00337AB1" w:rsidP="00801ABE"/>
        </w:tc>
        <w:tc>
          <w:tcPr>
            <w:tcW w:w="11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B1" w:rsidRPr="00EC5F9C" w:rsidRDefault="00337AB1" w:rsidP="00801ABE">
            <w:pPr>
              <w:jc w:val="distribute"/>
            </w:pPr>
            <w:r w:rsidRPr="00EC5F9C">
              <w:rPr>
                <w:rFonts w:hint="eastAsia"/>
              </w:rPr>
              <w:t>連絡先（電話番号）</w:t>
            </w:r>
          </w:p>
        </w:tc>
        <w:tc>
          <w:tcPr>
            <w:tcW w:w="357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37AB1" w:rsidRPr="00EC5F9C" w:rsidRDefault="00337AB1" w:rsidP="00801ABE"/>
        </w:tc>
        <w:tc>
          <w:tcPr>
            <w:tcW w:w="140" w:type="pct"/>
            <w:tcBorders>
              <w:left w:val="single" w:sz="4" w:space="0" w:color="auto"/>
            </w:tcBorders>
            <w:shd w:val="clear" w:color="auto" w:fill="auto"/>
            <w:vAlign w:val="center"/>
          </w:tcPr>
          <w:p w:rsidR="00337AB1" w:rsidRPr="00EC5F9C" w:rsidRDefault="00337AB1" w:rsidP="00801ABE"/>
        </w:tc>
      </w:tr>
      <w:tr w:rsidR="00EC5F9C" w:rsidRPr="00EC5F9C" w:rsidTr="00337AB1">
        <w:tc>
          <w:tcPr>
            <w:tcW w:w="125" w:type="pct"/>
            <w:shd w:val="clear" w:color="auto" w:fill="auto"/>
            <w:vAlign w:val="center"/>
          </w:tcPr>
          <w:p w:rsidR="00337AB1" w:rsidRPr="00EC5F9C" w:rsidRDefault="00337AB1" w:rsidP="00801ABE"/>
        </w:tc>
        <w:tc>
          <w:tcPr>
            <w:tcW w:w="11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B1" w:rsidRPr="00EC5F9C" w:rsidRDefault="00337AB1" w:rsidP="00801ABE">
            <w:pPr>
              <w:jc w:val="distribute"/>
            </w:pPr>
            <w:r w:rsidRPr="00EC5F9C">
              <w:rPr>
                <w:rFonts w:hint="eastAsia"/>
              </w:rPr>
              <w:t>連絡先（ＦＡＸ番号）</w:t>
            </w:r>
          </w:p>
        </w:tc>
        <w:tc>
          <w:tcPr>
            <w:tcW w:w="357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37AB1" w:rsidRPr="00EC5F9C" w:rsidRDefault="00337AB1" w:rsidP="00801ABE"/>
        </w:tc>
        <w:tc>
          <w:tcPr>
            <w:tcW w:w="140" w:type="pct"/>
            <w:tcBorders>
              <w:left w:val="single" w:sz="4" w:space="0" w:color="auto"/>
            </w:tcBorders>
            <w:shd w:val="clear" w:color="auto" w:fill="auto"/>
            <w:vAlign w:val="center"/>
          </w:tcPr>
          <w:p w:rsidR="00337AB1" w:rsidRPr="00EC5F9C" w:rsidRDefault="00337AB1" w:rsidP="00801ABE"/>
        </w:tc>
      </w:tr>
      <w:tr w:rsidR="00EC5F9C" w:rsidRPr="00EC5F9C" w:rsidTr="00337AB1">
        <w:tc>
          <w:tcPr>
            <w:tcW w:w="125" w:type="pct"/>
            <w:shd w:val="clear" w:color="auto" w:fill="auto"/>
            <w:vAlign w:val="center"/>
          </w:tcPr>
          <w:p w:rsidR="00337AB1" w:rsidRPr="00EC5F9C" w:rsidRDefault="00337AB1" w:rsidP="00801ABE">
            <w:pPr>
              <w:spacing w:line="400" w:lineRule="exact"/>
            </w:pPr>
          </w:p>
        </w:tc>
        <w:tc>
          <w:tcPr>
            <w:tcW w:w="1591" w:type="pct"/>
            <w:gridSpan w:val="3"/>
            <w:tcBorders>
              <w:top w:val="single" w:sz="4" w:space="0" w:color="auto"/>
            </w:tcBorders>
            <w:shd w:val="clear" w:color="auto" w:fill="auto"/>
            <w:vAlign w:val="center"/>
          </w:tcPr>
          <w:p w:rsidR="00337AB1" w:rsidRPr="00EC5F9C" w:rsidRDefault="00337AB1" w:rsidP="00801ABE">
            <w:pPr>
              <w:spacing w:line="400" w:lineRule="exact"/>
              <w:jc w:val="distribute"/>
              <w:rPr>
                <w:sz w:val="26"/>
                <w:szCs w:val="26"/>
              </w:rPr>
            </w:pPr>
            <w:r w:rsidRPr="00EC5F9C">
              <w:rPr>
                <w:rFonts w:hint="eastAsia"/>
                <w:sz w:val="26"/>
                <w:szCs w:val="26"/>
              </w:rPr>
              <w:t>郵便局窓口差出期限日</w:t>
            </w:r>
          </w:p>
        </w:tc>
        <w:tc>
          <w:tcPr>
            <w:tcW w:w="3145" w:type="pct"/>
            <w:gridSpan w:val="2"/>
            <w:tcBorders>
              <w:top w:val="single" w:sz="4" w:space="0" w:color="auto"/>
            </w:tcBorders>
            <w:shd w:val="clear" w:color="auto" w:fill="auto"/>
            <w:vAlign w:val="center"/>
          </w:tcPr>
          <w:p w:rsidR="00337AB1" w:rsidRPr="00EC5F9C" w:rsidRDefault="00506BBF" w:rsidP="00801ABE">
            <w:pPr>
              <w:spacing w:line="400" w:lineRule="exact"/>
            </w:pPr>
            <w:r>
              <w:rPr>
                <w:rFonts w:hint="eastAsia"/>
                <w:sz w:val="28"/>
                <w:szCs w:val="28"/>
              </w:rPr>
              <w:t>令和　４年　９月２６</w:t>
            </w:r>
            <w:r w:rsidR="00337AB1" w:rsidRPr="00EC5F9C">
              <w:rPr>
                <w:rFonts w:hint="eastAsia"/>
                <w:sz w:val="28"/>
                <w:szCs w:val="28"/>
              </w:rPr>
              <w:t>日</w:t>
            </w:r>
          </w:p>
        </w:tc>
        <w:tc>
          <w:tcPr>
            <w:tcW w:w="140" w:type="pct"/>
            <w:shd w:val="clear" w:color="auto" w:fill="auto"/>
            <w:vAlign w:val="center"/>
          </w:tcPr>
          <w:p w:rsidR="00337AB1" w:rsidRPr="00EC5F9C" w:rsidRDefault="00337AB1" w:rsidP="00801ABE">
            <w:pPr>
              <w:spacing w:line="400" w:lineRule="exact"/>
            </w:pPr>
          </w:p>
        </w:tc>
      </w:tr>
      <w:tr w:rsidR="00EC5F9C" w:rsidRPr="00EC5F9C" w:rsidTr="00337AB1">
        <w:tc>
          <w:tcPr>
            <w:tcW w:w="125" w:type="pct"/>
            <w:shd w:val="clear" w:color="auto" w:fill="auto"/>
            <w:vAlign w:val="center"/>
          </w:tcPr>
          <w:p w:rsidR="00337AB1" w:rsidRPr="00EC5F9C" w:rsidRDefault="00337AB1" w:rsidP="00801ABE">
            <w:pPr>
              <w:spacing w:line="400" w:lineRule="exact"/>
            </w:pPr>
          </w:p>
        </w:tc>
        <w:tc>
          <w:tcPr>
            <w:tcW w:w="1591" w:type="pct"/>
            <w:gridSpan w:val="3"/>
            <w:shd w:val="clear" w:color="auto" w:fill="auto"/>
            <w:vAlign w:val="center"/>
          </w:tcPr>
          <w:p w:rsidR="00337AB1" w:rsidRPr="00EC5F9C" w:rsidRDefault="00337AB1" w:rsidP="00801ABE">
            <w:pPr>
              <w:spacing w:line="400" w:lineRule="exact"/>
              <w:jc w:val="distribute"/>
              <w:rPr>
                <w:sz w:val="28"/>
                <w:szCs w:val="28"/>
              </w:rPr>
            </w:pPr>
            <w:r w:rsidRPr="00EC5F9C">
              <w:rPr>
                <w:rFonts w:hint="eastAsia"/>
                <w:sz w:val="28"/>
                <w:szCs w:val="28"/>
              </w:rPr>
              <w:t>配達指定期日</w:t>
            </w:r>
          </w:p>
        </w:tc>
        <w:tc>
          <w:tcPr>
            <w:tcW w:w="3145" w:type="pct"/>
            <w:gridSpan w:val="2"/>
            <w:shd w:val="clear" w:color="auto" w:fill="auto"/>
            <w:vAlign w:val="center"/>
          </w:tcPr>
          <w:p w:rsidR="00337AB1" w:rsidRPr="00EC5F9C" w:rsidRDefault="00506BBF" w:rsidP="00801ABE">
            <w:pPr>
              <w:spacing w:line="400" w:lineRule="exact"/>
            </w:pPr>
            <w:r>
              <w:rPr>
                <w:rFonts w:hint="eastAsia"/>
                <w:sz w:val="28"/>
                <w:szCs w:val="28"/>
              </w:rPr>
              <w:t>令和　４年　９月２９</w:t>
            </w:r>
            <w:r w:rsidR="00337AB1" w:rsidRPr="00EC5F9C">
              <w:rPr>
                <w:rFonts w:hint="eastAsia"/>
                <w:sz w:val="28"/>
                <w:szCs w:val="28"/>
              </w:rPr>
              <w:t>日</w:t>
            </w:r>
          </w:p>
        </w:tc>
        <w:tc>
          <w:tcPr>
            <w:tcW w:w="140" w:type="pct"/>
            <w:shd w:val="clear" w:color="auto" w:fill="auto"/>
            <w:vAlign w:val="center"/>
          </w:tcPr>
          <w:p w:rsidR="00337AB1" w:rsidRPr="00EC5F9C" w:rsidRDefault="00337AB1" w:rsidP="00801ABE">
            <w:pPr>
              <w:spacing w:line="400" w:lineRule="exact"/>
            </w:pPr>
          </w:p>
        </w:tc>
      </w:tr>
    </w:tbl>
    <w:p w:rsidR="00234503" w:rsidRPr="00EC5F9C" w:rsidRDefault="00234503" w:rsidP="00234503">
      <w:pPr>
        <w:ind w:rightChars="1189" w:right="2497"/>
        <w:jc w:val="right"/>
      </w:pPr>
      <w:r w:rsidRPr="00EC5F9C">
        <w:rPr>
          <w:rFonts w:hint="eastAsia"/>
        </w:rPr>
        <w:t>ｷﾘﾄﾘ線</w:t>
      </w:r>
    </w:p>
    <w:p w:rsidR="00234503" w:rsidRPr="00EC5F9C" w:rsidRDefault="00234503" w:rsidP="00234503">
      <w:pPr>
        <w:ind w:leftChars="800" w:left="1680"/>
      </w:pPr>
      <w:r w:rsidRPr="00EC5F9C">
        <w:rPr>
          <w:rFonts w:hint="eastAsia"/>
        </w:rPr>
        <w:t>ｷﾘﾄﾘ線</w:t>
      </w:r>
    </w:p>
    <w:tbl>
      <w:tblPr>
        <w:tblW w:w="0" w:type="auto"/>
        <w:tblBorders>
          <w:top w:val="dashed" w:sz="4" w:space="0" w:color="auto"/>
          <w:left w:val="dashed" w:sz="4" w:space="0" w:color="auto"/>
          <w:bottom w:val="dashed" w:sz="4" w:space="0" w:color="auto"/>
          <w:right w:val="dashed" w:sz="4" w:space="0" w:color="auto"/>
        </w:tblBorders>
        <w:tblLook w:val="01E0" w:firstRow="1" w:lastRow="1" w:firstColumn="1" w:lastColumn="1" w:noHBand="0" w:noVBand="0"/>
      </w:tblPr>
      <w:tblGrid>
        <w:gridCol w:w="235"/>
        <w:gridCol w:w="1178"/>
        <w:gridCol w:w="953"/>
        <w:gridCol w:w="761"/>
        <w:gridCol w:w="3316"/>
        <w:gridCol w:w="2344"/>
        <w:gridCol w:w="273"/>
      </w:tblGrid>
      <w:tr w:rsidR="00EC5F9C" w:rsidRPr="00EC5F9C" w:rsidTr="00337AB1">
        <w:tc>
          <w:tcPr>
            <w:tcW w:w="235" w:type="dxa"/>
            <w:shd w:val="clear" w:color="auto" w:fill="auto"/>
            <w:vAlign w:val="center"/>
          </w:tcPr>
          <w:p w:rsidR="00234503" w:rsidRPr="00EC5F9C" w:rsidRDefault="00234503" w:rsidP="00801ABE"/>
        </w:tc>
        <w:tc>
          <w:tcPr>
            <w:tcW w:w="6208" w:type="dxa"/>
            <w:gridSpan w:val="4"/>
            <w:shd w:val="clear" w:color="auto" w:fill="auto"/>
            <w:vAlign w:val="center"/>
          </w:tcPr>
          <w:p w:rsidR="00234503" w:rsidRPr="00EC5F9C" w:rsidRDefault="00234503" w:rsidP="00801ABE">
            <w:r w:rsidRPr="00EC5F9C">
              <w:rPr>
                <w:rFonts w:hint="eastAsia"/>
              </w:rPr>
              <w:t>〒９６２－０８６３</w:t>
            </w:r>
          </w:p>
        </w:tc>
        <w:tc>
          <w:tcPr>
            <w:tcW w:w="2344" w:type="dxa"/>
            <w:vMerge w:val="restart"/>
            <w:shd w:val="clear" w:color="auto" w:fill="auto"/>
            <w:vAlign w:val="center"/>
          </w:tcPr>
          <w:p w:rsidR="00234503" w:rsidRPr="00EC5F9C" w:rsidRDefault="00234503" w:rsidP="00801ABE">
            <w:pPr>
              <w:rPr>
                <w:sz w:val="32"/>
                <w:szCs w:val="32"/>
              </w:rPr>
            </w:pPr>
            <w:r w:rsidRPr="00EC5F9C">
              <w:rPr>
                <w:rFonts w:hint="eastAsia"/>
                <w:sz w:val="32"/>
                <w:szCs w:val="32"/>
              </w:rPr>
              <w:t>入札書等在中</w:t>
            </w:r>
          </w:p>
        </w:tc>
        <w:tc>
          <w:tcPr>
            <w:tcW w:w="273" w:type="dxa"/>
            <w:shd w:val="clear" w:color="auto" w:fill="auto"/>
            <w:vAlign w:val="center"/>
          </w:tcPr>
          <w:p w:rsidR="00234503" w:rsidRPr="00EC5F9C" w:rsidRDefault="00234503" w:rsidP="00801ABE"/>
        </w:tc>
      </w:tr>
      <w:tr w:rsidR="00EC5F9C" w:rsidRPr="00EC5F9C" w:rsidTr="00DE0676">
        <w:trPr>
          <w:trHeight w:val="209"/>
        </w:trPr>
        <w:tc>
          <w:tcPr>
            <w:tcW w:w="235" w:type="dxa"/>
            <w:shd w:val="clear" w:color="auto" w:fill="auto"/>
            <w:vAlign w:val="center"/>
          </w:tcPr>
          <w:p w:rsidR="00234503" w:rsidRPr="00EC5F9C" w:rsidRDefault="00234503" w:rsidP="00801ABE"/>
        </w:tc>
        <w:tc>
          <w:tcPr>
            <w:tcW w:w="6208" w:type="dxa"/>
            <w:gridSpan w:val="4"/>
            <w:shd w:val="clear" w:color="auto" w:fill="auto"/>
            <w:vAlign w:val="center"/>
          </w:tcPr>
          <w:p w:rsidR="00234503" w:rsidRPr="00EC5F9C" w:rsidRDefault="00962669" w:rsidP="00801ABE">
            <w:r>
              <w:rPr>
                <w:rFonts w:hint="eastAsia"/>
              </w:rPr>
              <w:t>福島県須賀川市緑町</w:t>
            </w:r>
            <w:r w:rsidR="00234503" w:rsidRPr="00EC5F9C">
              <w:rPr>
                <w:rFonts w:hint="eastAsia"/>
              </w:rPr>
              <w:t>８８</w:t>
            </w:r>
            <w:r>
              <w:rPr>
                <w:rFonts w:hint="eastAsia"/>
              </w:rPr>
              <w:t>番地</w:t>
            </w:r>
          </w:p>
        </w:tc>
        <w:tc>
          <w:tcPr>
            <w:tcW w:w="2344" w:type="dxa"/>
            <w:vMerge/>
            <w:shd w:val="clear" w:color="auto" w:fill="auto"/>
            <w:vAlign w:val="center"/>
          </w:tcPr>
          <w:p w:rsidR="00234503" w:rsidRPr="00EC5F9C" w:rsidRDefault="00234503" w:rsidP="00801ABE"/>
        </w:tc>
        <w:tc>
          <w:tcPr>
            <w:tcW w:w="273" w:type="dxa"/>
            <w:shd w:val="clear" w:color="auto" w:fill="auto"/>
            <w:vAlign w:val="center"/>
          </w:tcPr>
          <w:p w:rsidR="00234503" w:rsidRPr="00EC5F9C" w:rsidRDefault="00234503" w:rsidP="00801ABE"/>
        </w:tc>
      </w:tr>
      <w:tr w:rsidR="00EC5F9C" w:rsidRPr="00EC5F9C" w:rsidTr="00337AB1">
        <w:tc>
          <w:tcPr>
            <w:tcW w:w="235" w:type="dxa"/>
            <w:shd w:val="clear" w:color="auto" w:fill="auto"/>
            <w:vAlign w:val="center"/>
          </w:tcPr>
          <w:p w:rsidR="00234503" w:rsidRPr="00EC5F9C" w:rsidRDefault="00234503" w:rsidP="00801ABE"/>
        </w:tc>
        <w:tc>
          <w:tcPr>
            <w:tcW w:w="6208" w:type="dxa"/>
            <w:gridSpan w:val="4"/>
            <w:tcBorders>
              <w:bottom w:val="single" w:sz="4" w:space="0" w:color="auto"/>
            </w:tcBorders>
            <w:shd w:val="clear" w:color="auto" w:fill="auto"/>
            <w:vAlign w:val="center"/>
          </w:tcPr>
          <w:p w:rsidR="00234503" w:rsidRPr="00EC5F9C" w:rsidRDefault="00234503" w:rsidP="00801ABE">
            <w:r w:rsidRPr="00EC5F9C">
              <w:rPr>
                <w:rFonts w:hint="eastAsia"/>
              </w:rPr>
              <w:t>福島県立須賀川創英館高等学校　事務室　行き</w:t>
            </w:r>
          </w:p>
        </w:tc>
        <w:tc>
          <w:tcPr>
            <w:tcW w:w="2344" w:type="dxa"/>
            <w:tcBorders>
              <w:bottom w:val="single" w:sz="4" w:space="0" w:color="auto"/>
            </w:tcBorders>
            <w:shd w:val="clear" w:color="auto" w:fill="auto"/>
            <w:vAlign w:val="center"/>
          </w:tcPr>
          <w:p w:rsidR="00234503" w:rsidRPr="00EC5F9C" w:rsidRDefault="00234503" w:rsidP="00801ABE"/>
        </w:tc>
        <w:tc>
          <w:tcPr>
            <w:tcW w:w="273" w:type="dxa"/>
            <w:shd w:val="clear" w:color="auto" w:fill="auto"/>
            <w:vAlign w:val="center"/>
          </w:tcPr>
          <w:p w:rsidR="00234503" w:rsidRPr="00EC5F9C" w:rsidRDefault="00234503" w:rsidP="00801ABE"/>
        </w:tc>
      </w:tr>
      <w:tr w:rsidR="00EC5F9C" w:rsidRPr="00EC5F9C" w:rsidTr="00337AB1">
        <w:tc>
          <w:tcPr>
            <w:tcW w:w="235" w:type="dxa"/>
            <w:tcBorders>
              <w:right w:val="single" w:sz="4" w:space="0" w:color="auto"/>
            </w:tcBorders>
            <w:shd w:val="clear" w:color="auto" w:fill="auto"/>
            <w:vAlign w:val="center"/>
          </w:tcPr>
          <w:p w:rsidR="00234503" w:rsidRPr="00EC5F9C" w:rsidRDefault="00234503" w:rsidP="00801ABE"/>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234503" w:rsidRPr="00EC5F9C" w:rsidRDefault="00234503" w:rsidP="00801ABE">
            <w:pPr>
              <w:jc w:val="distribute"/>
            </w:pPr>
            <w:r w:rsidRPr="00EC5F9C">
              <w:rPr>
                <w:rFonts w:hint="eastAsia"/>
              </w:rPr>
              <w:t>開札日</w:t>
            </w:r>
          </w:p>
        </w:tc>
        <w:tc>
          <w:tcPr>
            <w:tcW w:w="73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34503" w:rsidRPr="00EC5F9C" w:rsidRDefault="00506BBF" w:rsidP="00801ABE">
            <w:r>
              <w:rPr>
                <w:rFonts w:hint="eastAsia"/>
              </w:rPr>
              <w:t>令和　４年　９月３０</w:t>
            </w:r>
            <w:r w:rsidR="00234503" w:rsidRPr="00EC5F9C">
              <w:rPr>
                <w:rFonts w:hint="eastAsia"/>
              </w:rPr>
              <w:t>日</w:t>
            </w:r>
          </w:p>
        </w:tc>
        <w:tc>
          <w:tcPr>
            <w:tcW w:w="273" w:type="dxa"/>
            <w:tcBorders>
              <w:left w:val="single" w:sz="4" w:space="0" w:color="auto"/>
            </w:tcBorders>
            <w:shd w:val="clear" w:color="auto" w:fill="auto"/>
            <w:vAlign w:val="center"/>
          </w:tcPr>
          <w:p w:rsidR="00234503" w:rsidRPr="00EC5F9C" w:rsidRDefault="00234503" w:rsidP="00801ABE"/>
        </w:tc>
      </w:tr>
      <w:tr w:rsidR="00EC5F9C" w:rsidRPr="00EC5F9C" w:rsidTr="00337AB1">
        <w:tc>
          <w:tcPr>
            <w:tcW w:w="235" w:type="dxa"/>
            <w:tcBorders>
              <w:right w:val="single" w:sz="4" w:space="0" w:color="auto"/>
            </w:tcBorders>
            <w:shd w:val="clear" w:color="auto" w:fill="auto"/>
            <w:vAlign w:val="center"/>
          </w:tcPr>
          <w:p w:rsidR="00234503" w:rsidRPr="00EC5F9C" w:rsidRDefault="00234503" w:rsidP="00801ABE"/>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234503" w:rsidRPr="00EC5F9C" w:rsidRDefault="00337AB1" w:rsidP="00337AB1">
            <w:pPr>
              <w:jc w:val="distribute"/>
            </w:pPr>
            <w:r w:rsidRPr="00EC5F9C">
              <w:rPr>
                <w:rFonts w:hint="eastAsia"/>
              </w:rPr>
              <w:t>業務名</w:t>
            </w:r>
          </w:p>
        </w:tc>
        <w:tc>
          <w:tcPr>
            <w:tcW w:w="73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34503" w:rsidRPr="00EC5F9C" w:rsidRDefault="00286B66" w:rsidP="00286B66">
            <w:r w:rsidRPr="00EC5F9C">
              <w:rPr>
                <w:rFonts w:hAnsi="ＭＳ 明朝" w:hint="eastAsia"/>
                <w:szCs w:val="21"/>
              </w:rPr>
              <w:t>旧長沼高等学校産業廃棄物処理（収集運搬及び処分）業務委託</w:t>
            </w:r>
          </w:p>
        </w:tc>
        <w:tc>
          <w:tcPr>
            <w:tcW w:w="273" w:type="dxa"/>
            <w:tcBorders>
              <w:left w:val="single" w:sz="4" w:space="0" w:color="auto"/>
            </w:tcBorders>
            <w:shd w:val="clear" w:color="auto" w:fill="auto"/>
            <w:vAlign w:val="center"/>
          </w:tcPr>
          <w:p w:rsidR="00234503" w:rsidRPr="00EC5F9C" w:rsidRDefault="00234503" w:rsidP="00801ABE"/>
        </w:tc>
      </w:tr>
      <w:tr w:rsidR="00EC5F9C" w:rsidRPr="00EC5F9C" w:rsidTr="00337AB1">
        <w:tc>
          <w:tcPr>
            <w:tcW w:w="235" w:type="dxa"/>
            <w:tcBorders>
              <w:right w:val="single" w:sz="4" w:space="0" w:color="auto"/>
            </w:tcBorders>
            <w:shd w:val="clear" w:color="auto" w:fill="auto"/>
            <w:vAlign w:val="center"/>
          </w:tcPr>
          <w:p w:rsidR="00234503" w:rsidRPr="00EC5F9C" w:rsidRDefault="00234503" w:rsidP="00801ABE"/>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234503" w:rsidRPr="00EC5F9C" w:rsidRDefault="00337AB1" w:rsidP="00801ABE">
            <w:pPr>
              <w:jc w:val="distribute"/>
            </w:pPr>
            <w:r w:rsidRPr="00EC5F9C">
              <w:rPr>
                <w:rFonts w:hint="eastAsia"/>
              </w:rPr>
              <w:t>業務</w:t>
            </w:r>
            <w:r w:rsidR="00234503" w:rsidRPr="00EC5F9C">
              <w:rPr>
                <w:rFonts w:hint="eastAsia"/>
              </w:rPr>
              <w:t>箇所</w:t>
            </w:r>
          </w:p>
        </w:tc>
        <w:tc>
          <w:tcPr>
            <w:tcW w:w="73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34503" w:rsidRPr="00EC5F9C" w:rsidRDefault="003A2483" w:rsidP="00087990">
            <w:r w:rsidRPr="00EC5F9C">
              <w:rPr>
                <w:rFonts w:hAnsi="ＭＳ 明朝" w:hint="eastAsia"/>
                <w:szCs w:val="21"/>
              </w:rPr>
              <w:t xml:space="preserve">旧福島県立長沼高等学校地内　</w:t>
            </w:r>
            <w:r w:rsidRPr="00EC5F9C">
              <w:rPr>
                <w:rFonts w:ascii="ＭＳ 明朝" w:eastAsia="ＭＳ 明朝" w:hAnsi="ＭＳ 明朝" w:hint="eastAsia"/>
                <w:sz w:val="22"/>
              </w:rPr>
              <w:t>福島県須賀川市長沼字子ッコ橋５８番地</w:t>
            </w:r>
          </w:p>
        </w:tc>
        <w:tc>
          <w:tcPr>
            <w:tcW w:w="273" w:type="dxa"/>
            <w:tcBorders>
              <w:left w:val="single" w:sz="4" w:space="0" w:color="auto"/>
            </w:tcBorders>
            <w:shd w:val="clear" w:color="auto" w:fill="auto"/>
            <w:vAlign w:val="center"/>
          </w:tcPr>
          <w:p w:rsidR="00234503" w:rsidRPr="00EC5F9C" w:rsidRDefault="00234503" w:rsidP="00801ABE"/>
        </w:tc>
      </w:tr>
      <w:tr w:rsidR="00EC5F9C" w:rsidRPr="00EC5F9C" w:rsidTr="00337AB1">
        <w:tc>
          <w:tcPr>
            <w:tcW w:w="235" w:type="dxa"/>
            <w:tcBorders>
              <w:right w:val="single" w:sz="4" w:space="0" w:color="auto"/>
            </w:tcBorders>
            <w:shd w:val="clear" w:color="auto" w:fill="auto"/>
            <w:vAlign w:val="center"/>
          </w:tcPr>
          <w:p w:rsidR="00234503" w:rsidRPr="00EC5F9C" w:rsidRDefault="00234503" w:rsidP="00801ABE"/>
        </w:tc>
        <w:tc>
          <w:tcPr>
            <w:tcW w:w="21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4503" w:rsidRPr="00EC5F9C" w:rsidRDefault="00234503" w:rsidP="00801ABE">
            <w:pPr>
              <w:jc w:val="distribute"/>
            </w:pPr>
            <w:r w:rsidRPr="00EC5F9C">
              <w:rPr>
                <w:rFonts w:hint="eastAsia"/>
              </w:rPr>
              <w:t>商号又は名称</w:t>
            </w:r>
          </w:p>
        </w:tc>
        <w:tc>
          <w:tcPr>
            <w:tcW w:w="64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34503" w:rsidRPr="00EC5F9C" w:rsidRDefault="00234503" w:rsidP="00801ABE"/>
        </w:tc>
        <w:tc>
          <w:tcPr>
            <w:tcW w:w="273" w:type="dxa"/>
            <w:tcBorders>
              <w:left w:val="single" w:sz="4" w:space="0" w:color="auto"/>
            </w:tcBorders>
            <w:shd w:val="clear" w:color="auto" w:fill="auto"/>
            <w:vAlign w:val="center"/>
          </w:tcPr>
          <w:p w:rsidR="00234503" w:rsidRPr="00EC5F9C" w:rsidRDefault="00234503" w:rsidP="00801ABE"/>
        </w:tc>
      </w:tr>
      <w:tr w:rsidR="00EC5F9C" w:rsidRPr="00EC5F9C" w:rsidTr="00337AB1">
        <w:tc>
          <w:tcPr>
            <w:tcW w:w="235" w:type="dxa"/>
            <w:tcBorders>
              <w:right w:val="single" w:sz="4" w:space="0" w:color="auto"/>
            </w:tcBorders>
            <w:shd w:val="clear" w:color="auto" w:fill="auto"/>
            <w:vAlign w:val="center"/>
          </w:tcPr>
          <w:p w:rsidR="00234503" w:rsidRPr="00EC5F9C" w:rsidRDefault="00234503" w:rsidP="00801ABE"/>
        </w:tc>
        <w:tc>
          <w:tcPr>
            <w:tcW w:w="21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4503" w:rsidRPr="00EC5F9C" w:rsidRDefault="00234503" w:rsidP="00801ABE">
            <w:pPr>
              <w:jc w:val="distribute"/>
              <w:rPr>
                <w:rFonts w:ascii="ＭＳ ゴシック" w:eastAsia="ＭＳ ゴシック" w:hAnsi="ＭＳ ゴシック"/>
              </w:rPr>
            </w:pPr>
            <w:r w:rsidRPr="00EC5F9C">
              <w:rPr>
                <w:rFonts w:ascii="ＭＳ ゴシック" w:eastAsia="ＭＳ ゴシック" w:hAnsi="ＭＳ ゴシック" w:hint="eastAsia"/>
              </w:rPr>
              <w:t>有資格者コード※</w:t>
            </w:r>
          </w:p>
        </w:tc>
        <w:tc>
          <w:tcPr>
            <w:tcW w:w="64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34503" w:rsidRPr="00EC5F9C" w:rsidRDefault="00234503" w:rsidP="00801ABE"/>
        </w:tc>
        <w:tc>
          <w:tcPr>
            <w:tcW w:w="273" w:type="dxa"/>
            <w:tcBorders>
              <w:left w:val="single" w:sz="4" w:space="0" w:color="auto"/>
            </w:tcBorders>
            <w:shd w:val="clear" w:color="auto" w:fill="auto"/>
            <w:vAlign w:val="center"/>
          </w:tcPr>
          <w:p w:rsidR="00234503" w:rsidRPr="00EC5F9C" w:rsidRDefault="00234503" w:rsidP="00801ABE"/>
        </w:tc>
      </w:tr>
      <w:tr w:rsidR="00EC5F9C" w:rsidRPr="00EC5F9C" w:rsidTr="00337AB1">
        <w:tc>
          <w:tcPr>
            <w:tcW w:w="235" w:type="dxa"/>
            <w:tcBorders>
              <w:right w:val="single" w:sz="4" w:space="0" w:color="auto"/>
            </w:tcBorders>
            <w:shd w:val="clear" w:color="auto" w:fill="auto"/>
            <w:vAlign w:val="center"/>
          </w:tcPr>
          <w:p w:rsidR="00234503" w:rsidRPr="00EC5F9C" w:rsidRDefault="00234503" w:rsidP="00801ABE"/>
        </w:tc>
        <w:tc>
          <w:tcPr>
            <w:tcW w:w="21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4503" w:rsidRPr="00EC5F9C" w:rsidRDefault="00234503" w:rsidP="00801ABE">
            <w:pPr>
              <w:jc w:val="distribute"/>
            </w:pPr>
            <w:r w:rsidRPr="00EC5F9C">
              <w:rPr>
                <w:rFonts w:hint="eastAsia"/>
              </w:rPr>
              <w:t>担当者名</w:t>
            </w:r>
          </w:p>
        </w:tc>
        <w:tc>
          <w:tcPr>
            <w:tcW w:w="64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34503" w:rsidRPr="00EC5F9C" w:rsidRDefault="00234503" w:rsidP="00801ABE"/>
        </w:tc>
        <w:tc>
          <w:tcPr>
            <w:tcW w:w="273" w:type="dxa"/>
            <w:tcBorders>
              <w:left w:val="single" w:sz="4" w:space="0" w:color="auto"/>
            </w:tcBorders>
            <w:shd w:val="clear" w:color="auto" w:fill="auto"/>
            <w:vAlign w:val="center"/>
          </w:tcPr>
          <w:p w:rsidR="00234503" w:rsidRPr="00EC5F9C" w:rsidRDefault="00234503" w:rsidP="00801ABE"/>
        </w:tc>
      </w:tr>
      <w:tr w:rsidR="00EC5F9C" w:rsidRPr="00EC5F9C" w:rsidTr="00337AB1">
        <w:tc>
          <w:tcPr>
            <w:tcW w:w="235" w:type="dxa"/>
            <w:tcBorders>
              <w:right w:val="single" w:sz="4" w:space="0" w:color="auto"/>
            </w:tcBorders>
            <w:shd w:val="clear" w:color="auto" w:fill="auto"/>
            <w:vAlign w:val="center"/>
          </w:tcPr>
          <w:p w:rsidR="00234503" w:rsidRPr="00EC5F9C" w:rsidRDefault="00234503" w:rsidP="00801ABE"/>
        </w:tc>
        <w:tc>
          <w:tcPr>
            <w:tcW w:w="21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4503" w:rsidRPr="00EC5F9C" w:rsidRDefault="00234503" w:rsidP="00801ABE">
            <w:pPr>
              <w:jc w:val="distribute"/>
            </w:pPr>
            <w:r w:rsidRPr="00EC5F9C">
              <w:rPr>
                <w:rFonts w:hint="eastAsia"/>
              </w:rPr>
              <w:t>連絡先（電話番号）</w:t>
            </w:r>
          </w:p>
        </w:tc>
        <w:tc>
          <w:tcPr>
            <w:tcW w:w="64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34503" w:rsidRPr="00EC5F9C" w:rsidRDefault="00234503" w:rsidP="00801ABE"/>
        </w:tc>
        <w:tc>
          <w:tcPr>
            <w:tcW w:w="273" w:type="dxa"/>
            <w:tcBorders>
              <w:left w:val="single" w:sz="4" w:space="0" w:color="auto"/>
            </w:tcBorders>
            <w:shd w:val="clear" w:color="auto" w:fill="auto"/>
            <w:vAlign w:val="center"/>
          </w:tcPr>
          <w:p w:rsidR="00234503" w:rsidRPr="00EC5F9C" w:rsidRDefault="00234503" w:rsidP="00801ABE"/>
        </w:tc>
      </w:tr>
      <w:tr w:rsidR="00EC5F9C" w:rsidRPr="00EC5F9C" w:rsidTr="00337AB1">
        <w:tc>
          <w:tcPr>
            <w:tcW w:w="235" w:type="dxa"/>
            <w:tcBorders>
              <w:right w:val="single" w:sz="4" w:space="0" w:color="auto"/>
            </w:tcBorders>
            <w:shd w:val="clear" w:color="auto" w:fill="auto"/>
            <w:vAlign w:val="center"/>
          </w:tcPr>
          <w:p w:rsidR="00234503" w:rsidRPr="00EC5F9C" w:rsidRDefault="00234503" w:rsidP="00801ABE"/>
        </w:tc>
        <w:tc>
          <w:tcPr>
            <w:tcW w:w="21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4503" w:rsidRPr="00EC5F9C" w:rsidRDefault="00234503" w:rsidP="00801ABE">
            <w:pPr>
              <w:jc w:val="distribute"/>
            </w:pPr>
            <w:r w:rsidRPr="00EC5F9C">
              <w:rPr>
                <w:rFonts w:hint="eastAsia"/>
              </w:rPr>
              <w:t>連絡先（ＦＡＸ番号）</w:t>
            </w:r>
          </w:p>
        </w:tc>
        <w:tc>
          <w:tcPr>
            <w:tcW w:w="64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34503" w:rsidRPr="00EC5F9C" w:rsidRDefault="00234503" w:rsidP="00801ABE"/>
        </w:tc>
        <w:tc>
          <w:tcPr>
            <w:tcW w:w="273" w:type="dxa"/>
            <w:tcBorders>
              <w:left w:val="single" w:sz="4" w:space="0" w:color="auto"/>
            </w:tcBorders>
            <w:shd w:val="clear" w:color="auto" w:fill="auto"/>
            <w:vAlign w:val="center"/>
          </w:tcPr>
          <w:p w:rsidR="00234503" w:rsidRPr="00EC5F9C" w:rsidRDefault="00234503" w:rsidP="00801ABE"/>
        </w:tc>
      </w:tr>
      <w:tr w:rsidR="00EC5F9C" w:rsidRPr="00EC5F9C" w:rsidTr="00337AB1">
        <w:tc>
          <w:tcPr>
            <w:tcW w:w="235" w:type="dxa"/>
            <w:shd w:val="clear" w:color="auto" w:fill="auto"/>
            <w:vAlign w:val="center"/>
          </w:tcPr>
          <w:p w:rsidR="00234503" w:rsidRPr="00EC5F9C" w:rsidRDefault="00234503" w:rsidP="00801ABE">
            <w:pPr>
              <w:spacing w:line="440" w:lineRule="exact"/>
            </w:pPr>
          </w:p>
        </w:tc>
        <w:tc>
          <w:tcPr>
            <w:tcW w:w="2892" w:type="dxa"/>
            <w:gridSpan w:val="3"/>
            <w:tcBorders>
              <w:top w:val="single" w:sz="4" w:space="0" w:color="auto"/>
            </w:tcBorders>
            <w:shd w:val="clear" w:color="auto" w:fill="auto"/>
            <w:vAlign w:val="center"/>
          </w:tcPr>
          <w:p w:rsidR="00234503" w:rsidRPr="00EC5F9C" w:rsidRDefault="00234503" w:rsidP="00801ABE">
            <w:pPr>
              <w:spacing w:line="440" w:lineRule="exact"/>
              <w:jc w:val="distribute"/>
              <w:rPr>
                <w:sz w:val="26"/>
                <w:szCs w:val="26"/>
              </w:rPr>
            </w:pPr>
            <w:r w:rsidRPr="00EC5F9C">
              <w:rPr>
                <w:rFonts w:hint="eastAsia"/>
                <w:sz w:val="26"/>
                <w:szCs w:val="26"/>
              </w:rPr>
              <w:t>郵便局窓口差出期限日</w:t>
            </w:r>
          </w:p>
        </w:tc>
        <w:tc>
          <w:tcPr>
            <w:tcW w:w="5660" w:type="dxa"/>
            <w:gridSpan w:val="2"/>
            <w:tcBorders>
              <w:top w:val="single" w:sz="4" w:space="0" w:color="auto"/>
            </w:tcBorders>
            <w:shd w:val="clear" w:color="auto" w:fill="auto"/>
            <w:vAlign w:val="center"/>
          </w:tcPr>
          <w:p w:rsidR="00234503" w:rsidRPr="00EC5F9C" w:rsidRDefault="00234503" w:rsidP="00801ABE">
            <w:pPr>
              <w:spacing w:line="440" w:lineRule="exact"/>
            </w:pPr>
            <w:r w:rsidRPr="00EC5F9C">
              <w:rPr>
                <w:rFonts w:hint="eastAsia"/>
                <w:sz w:val="28"/>
                <w:szCs w:val="28"/>
              </w:rPr>
              <w:t>令和</w:t>
            </w:r>
            <w:r w:rsidR="00506BBF">
              <w:rPr>
                <w:rFonts w:hint="eastAsia"/>
                <w:sz w:val="28"/>
                <w:szCs w:val="28"/>
              </w:rPr>
              <w:t xml:space="preserve">　４年　９月２６</w:t>
            </w:r>
            <w:r w:rsidRPr="00EC5F9C">
              <w:rPr>
                <w:rFonts w:hint="eastAsia"/>
                <w:sz w:val="28"/>
                <w:szCs w:val="28"/>
              </w:rPr>
              <w:t>日</w:t>
            </w:r>
          </w:p>
        </w:tc>
        <w:tc>
          <w:tcPr>
            <w:tcW w:w="273" w:type="dxa"/>
            <w:shd w:val="clear" w:color="auto" w:fill="auto"/>
            <w:vAlign w:val="center"/>
          </w:tcPr>
          <w:p w:rsidR="00234503" w:rsidRPr="00EC5F9C" w:rsidRDefault="00234503" w:rsidP="00801ABE">
            <w:pPr>
              <w:spacing w:line="440" w:lineRule="exact"/>
            </w:pPr>
          </w:p>
        </w:tc>
      </w:tr>
      <w:tr w:rsidR="00EC5F9C" w:rsidRPr="00EC5F9C" w:rsidTr="00337AB1">
        <w:tc>
          <w:tcPr>
            <w:tcW w:w="235" w:type="dxa"/>
            <w:shd w:val="clear" w:color="auto" w:fill="auto"/>
            <w:vAlign w:val="center"/>
          </w:tcPr>
          <w:p w:rsidR="00234503" w:rsidRPr="00EC5F9C" w:rsidRDefault="00234503" w:rsidP="00801ABE">
            <w:pPr>
              <w:spacing w:line="440" w:lineRule="exact"/>
            </w:pPr>
          </w:p>
        </w:tc>
        <w:tc>
          <w:tcPr>
            <w:tcW w:w="2892" w:type="dxa"/>
            <w:gridSpan w:val="3"/>
            <w:shd w:val="clear" w:color="auto" w:fill="auto"/>
            <w:vAlign w:val="center"/>
          </w:tcPr>
          <w:p w:rsidR="00234503" w:rsidRPr="00EC5F9C" w:rsidRDefault="00234503" w:rsidP="00801ABE">
            <w:pPr>
              <w:spacing w:line="440" w:lineRule="exact"/>
              <w:jc w:val="distribute"/>
              <w:rPr>
                <w:sz w:val="28"/>
                <w:szCs w:val="28"/>
              </w:rPr>
            </w:pPr>
            <w:r w:rsidRPr="00EC5F9C">
              <w:rPr>
                <w:rFonts w:hint="eastAsia"/>
                <w:sz w:val="28"/>
                <w:szCs w:val="28"/>
              </w:rPr>
              <w:t>配達指定期日</w:t>
            </w:r>
          </w:p>
        </w:tc>
        <w:tc>
          <w:tcPr>
            <w:tcW w:w="5660" w:type="dxa"/>
            <w:gridSpan w:val="2"/>
            <w:shd w:val="clear" w:color="auto" w:fill="auto"/>
            <w:vAlign w:val="center"/>
          </w:tcPr>
          <w:p w:rsidR="00234503" w:rsidRPr="00EC5F9C" w:rsidRDefault="00234503" w:rsidP="00801ABE">
            <w:pPr>
              <w:spacing w:line="440" w:lineRule="exact"/>
            </w:pPr>
            <w:r w:rsidRPr="00EC5F9C">
              <w:rPr>
                <w:rFonts w:hint="eastAsia"/>
                <w:sz w:val="28"/>
                <w:szCs w:val="28"/>
              </w:rPr>
              <w:t>令和</w:t>
            </w:r>
            <w:r w:rsidR="00506BBF">
              <w:rPr>
                <w:rFonts w:hint="eastAsia"/>
                <w:sz w:val="28"/>
                <w:szCs w:val="28"/>
              </w:rPr>
              <w:t xml:space="preserve">　４年　９月２９</w:t>
            </w:r>
            <w:r w:rsidRPr="00EC5F9C">
              <w:rPr>
                <w:rFonts w:hint="eastAsia"/>
                <w:sz w:val="28"/>
                <w:szCs w:val="28"/>
              </w:rPr>
              <w:t>日</w:t>
            </w:r>
          </w:p>
        </w:tc>
        <w:tc>
          <w:tcPr>
            <w:tcW w:w="273" w:type="dxa"/>
            <w:shd w:val="clear" w:color="auto" w:fill="auto"/>
            <w:vAlign w:val="center"/>
          </w:tcPr>
          <w:p w:rsidR="00234503" w:rsidRPr="00EC5F9C" w:rsidRDefault="00234503" w:rsidP="00801ABE">
            <w:pPr>
              <w:spacing w:line="440" w:lineRule="exact"/>
            </w:pPr>
          </w:p>
        </w:tc>
      </w:tr>
    </w:tbl>
    <w:p w:rsidR="00234503" w:rsidRPr="00123720" w:rsidRDefault="00234503" w:rsidP="00337AB1">
      <w:pPr>
        <w:widowControl/>
        <w:ind w:firstLineChars="2800" w:firstLine="5880"/>
        <w:rPr>
          <w:rFonts w:ascii="ＭＳ 明朝" w:eastAsia="ＭＳ 明朝" w:hAnsi="ＭＳ 明朝"/>
          <w:sz w:val="22"/>
        </w:rPr>
      </w:pPr>
      <w:r w:rsidRPr="00EC5F9C">
        <w:rPr>
          <w:rFonts w:hint="eastAsia"/>
        </w:rPr>
        <w:t>ｷﾘﾄﾘ線</w:t>
      </w:r>
    </w:p>
    <w:sectPr w:rsidR="00234503" w:rsidRPr="00123720" w:rsidSect="00DE0676">
      <w:pgSz w:w="11906" w:h="16838" w:code="9"/>
      <w:pgMar w:top="1304"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2DE" w:rsidRDefault="007B62DE" w:rsidP="00892F43">
      <w:r>
        <w:separator/>
      </w:r>
    </w:p>
  </w:endnote>
  <w:endnote w:type="continuationSeparator" w:id="0">
    <w:p w:rsidR="007B62DE" w:rsidRDefault="007B62DE" w:rsidP="0089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2DE" w:rsidRDefault="007B62DE" w:rsidP="00892F43">
      <w:r>
        <w:separator/>
      </w:r>
    </w:p>
  </w:footnote>
  <w:footnote w:type="continuationSeparator" w:id="0">
    <w:p w:rsidR="007B62DE" w:rsidRDefault="007B62DE" w:rsidP="00892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D80734"/>
    <w:multiLevelType w:val="hybridMultilevel"/>
    <w:tmpl w:val="D8942128"/>
    <w:lvl w:ilvl="0" w:tplc="147E6D56">
      <w:start w:val="10"/>
      <w:numFmt w:val="bullet"/>
      <w:lvlText w:val="※"/>
      <w:lvlJc w:val="left"/>
      <w:pPr>
        <w:tabs>
          <w:tab w:val="num" w:pos="1069"/>
        </w:tabs>
        <w:ind w:left="106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49"/>
        </w:tabs>
        <w:ind w:left="1549" w:hanging="420"/>
      </w:pPr>
      <w:rPr>
        <w:rFonts w:ascii="Wingdings" w:hAnsi="Wingdings" w:hint="default"/>
      </w:rPr>
    </w:lvl>
    <w:lvl w:ilvl="2" w:tplc="0409000D" w:tentative="1">
      <w:start w:val="1"/>
      <w:numFmt w:val="bullet"/>
      <w:lvlText w:val=""/>
      <w:lvlJc w:val="left"/>
      <w:pPr>
        <w:tabs>
          <w:tab w:val="num" w:pos="1969"/>
        </w:tabs>
        <w:ind w:left="1969" w:hanging="420"/>
      </w:pPr>
      <w:rPr>
        <w:rFonts w:ascii="Wingdings" w:hAnsi="Wingdings" w:hint="default"/>
      </w:rPr>
    </w:lvl>
    <w:lvl w:ilvl="3" w:tplc="04090001" w:tentative="1">
      <w:start w:val="1"/>
      <w:numFmt w:val="bullet"/>
      <w:lvlText w:val=""/>
      <w:lvlJc w:val="left"/>
      <w:pPr>
        <w:tabs>
          <w:tab w:val="num" w:pos="2389"/>
        </w:tabs>
        <w:ind w:left="2389" w:hanging="420"/>
      </w:pPr>
      <w:rPr>
        <w:rFonts w:ascii="Wingdings" w:hAnsi="Wingdings" w:hint="default"/>
      </w:rPr>
    </w:lvl>
    <w:lvl w:ilvl="4" w:tplc="0409000B" w:tentative="1">
      <w:start w:val="1"/>
      <w:numFmt w:val="bullet"/>
      <w:lvlText w:val=""/>
      <w:lvlJc w:val="left"/>
      <w:pPr>
        <w:tabs>
          <w:tab w:val="num" w:pos="2809"/>
        </w:tabs>
        <w:ind w:left="2809" w:hanging="420"/>
      </w:pPr>
      <w:rPr>
        <w:rFonts w:ascii="Wingdings" w:hAnsi="Wingdings" w:hint="default"/>
      </w:rPr>
    </w:lvl>
    <w:lvl w:ilvl="5" w:tplc="0409000D" w:tentative="1">
      <w:start w:val="1"/>
      <w:numFmt w:val="bullet"/>
      <w:lvlText w:val=""/>
      <w:lvlJc w:val="left"/>
      <w:pPr>
        <w:tabs>
          <w:tab w:val="num" w:pos="3229"/>
        </w:tabs>
        <w:ind w:left="3229" w:hanging="420"/>
      </w:pPr>
      <w:rPr>
        <w:rFonts w:ascii="Wingdings" w:hAnsi="Wingdings" w:hint="default"/>
      </w:rPr>
    </w:lvl>
    <w:lvl w:ilvl="6" w:tplc="04090001" w:tentative="1">
      <w:start w:val="1"/>
      <w:numFmt w:val="bullet"/>
      <w:lvlText w:val=""/>
      <w:lvlJc w:val="left"/>
      <w:pPr>
        <w:tabs>
          <w:tab w:val="num" w:pos="3649"/>
        </w:tabs>
        <w:ind w:left="3649" w:hanging="420"/>
      </w:pPr>
      <w:rPr>
        <w:rFonts w:ascii="Wingdings" w:hAnsi="Wingdings" w:hint="default"/>
      </w:rPr>
    </w:lvl>
    <w:lvl w:ilvl="7" w:tplc="0409000B" w:tentative="1">
      <w:start w:val="1"/>
      <w:numFmt w:val="bullet"/>
      <w:lvlText w:val=""/>
      <w:lvlJc w:val="left"/>
      <w:pPr>
        <w:tabs>
          <w:tab w:val="num" w:pos="4069"/>
        </w:tabs>
        <w:ind w:left="4069" w:hanging="420"/>
      </w:pPr>
      <w:rPr>
        <w:rFonts w:ascii="Wingdings" w:hAnsi="Wingdings" w:hint="default"/>
      </w:rPr>
    </w:lvl>
    <w:lvl w:ilvl="8" w:tplc="0409000D" w:tentative="1">
      <w:start w:val="1"/>
      <w:numFmt w:val="bullet"/>
      <w:lvlText w:val=""/>
      <w:lvlJc w:val="left"/>
      <w:pPr>
        <w:tabs>
          <w:tab w:val="num" w:pos="4489"/>
        </w:tabs>
        <w:ind w:left="4489"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0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E7D"/>
    <w:rsid w:val="00003E66"/>
    <w:rsid w:val="00006731"/>
    <w:rsid w:val="00006A6B"/>
    <w:rsid w:val="00020A7A"/>
    <w:rsid w:val="000414C2"/>
    <w:rsid w:val="000449D8"/>
    <w:rsid w:val="00057D41"/>
    <w:rsid w:val="00071B63"/>
    <w:rsid w:val="0007559A"/>
    <w:rsid w:val="0008378D"/>
    <w:rsid w:val="00084DE2"/>
    <w:rsid w:val="00086BDB"/>
    <w:rsid w:val="00087990"/>
    <w:rsid w:val="000B0770"/>
    <w:rsid w:val="000F0622"/>
    <w:rsid w:val="000F527B"/>
    <w:rsid w:val="001100A9"/>
    <w:rsid w:val="0012144F"/>
    <w:rsid w:val="00123720"/>
    <w:rsid w:val="0015023D"/>
    <w:rsid w:val="001539F9"/>
    <w:rsid w:val="00161FE2"/>
    <w:rsid w:val="00170A84"/>
    <w:rsid w:val="00180559"/>
    <w:rsid w:val="001A2A69"/>
    <w:rsid w:val="00201BE5"/>
    <w:rsid w:val="00212324"/>
    <w:rsid w:val="00225944"/>
    <w:rsid w:val="0022691A"/>
    <w:rsid w:val="00234503"/>
    <w:rsid w:val="0025199D"/>
    <w:rsid w:val="00276692"/>
    <w:rsid w:val="00286B66"/>
    <w:rsid w:val="00293BEA"/>
    <w:rsid w:val="002A3D61"/>
    <w:rsid w:val="002C30CA"/>
    <w:rsid w:val="002F4716"/>
    <w:rsid w:val="003223E4"/>
    <w:rsid w:val="00337AB1"/>
    <w:rsid w:val="0037095C"/>
    <w:rsid w:val="003929AE"/>
    <w:rsid w:val="003A2483"/>
    <w:rsid w:val="003B0D88"/>
    <w:rsid w:val="003C0A33"/>
    <w:rsid w:val="003C6A52"/>
    <w:rsid w:val="003C6E7D"/>
    <w:rsid w:val="003E32FE"/>
    <w:rsid w:val="004001DE"/>
    <w:rsid w:val="00411970"/>
    <w:rsid w:val="00420F58"/>
    <w:rsid w:val="00424EDB"/>
    <w:rsid w:val="00431D6E"/>
    <w:rsid w:val="00435AE4"/>
    <w:rsid w:val="004450C9"/>
    <w:rsid w:val="004478E7"/>
    <w:rsid w:val="004836D2"/>
    <w:rsid w:val="004A4C6F"/>
    <w:rsid w:val="004D3F85"/>
    <w:rsid w:val="004E3760"/>
    <w:rsid w:val="00506BBF"/>
    <w:rsid w:val="00510D0F"/>
    <w:rsid w:val="00513214"/>
    <w:rsid w:val="00531A79"/>
    <w:rsid w:val="00565E8C"/>
    <w:rsid w:val="005A5517"/>
    <w:rsid w:val="005E22AE"/>
    <w:rsid w:val="005E650F"/>
    <w:rsid w:val="0063318D"/>
    <w:rsid w:val="00652621"/>
    <w:rsid w:val="00662E13"/>
    <w:rsid w:val="00666136"/>
    <w:rsid w:val="00667612"/>
    <w:rsid w:val="00672E5E"/>
    <w:rsid w:val="006C043C"/>
    <w:rsid w:val="00706FFA"/>
    <w:rsid w:val="00715A36"/>
    <w:rsid w:val="00781D25"/>
    <w:rsid w:val="007847B4"/>
    <w:rsid w:val="007B62DE"/>
    <w:rsid w:val="007C12D4"/>
    <w:rsid w:val="007D6A81"/>
    <w:rsid w:val="007D6B4E"/>
    <w:rsid w:val="007F1792"/>
    <w:rsid w:val="007F62E4"/>
    <w:rsid w:val="00801D54"/>
    <w:rsid w:val="008127BD"/>
    <w:rsid w:val="00815AF6"/>
    <w:rsid w:val="00832F5E"/>
    <w:rsid w:val="008444C2"/>
    <w:rsid w:val="00861053"/>
    <w:rsid w:val="008678E1"/>
    <w:rsid w:val="008732A7"/>
    <w:rsid w:val="00877CAB"/>
    <w:rsid w:val="00892F43"/>
    <w:rsid w:val="00897FA4"/>
    <w:rsid w:val="008A0E9E"/>
    <w:rsid w:val="008B33B4"/>
    <w:rsid w:val="008B65F1"/>
    <w:rsid w:val="008E26D1"/>
    <w:rsid w:val="009057C3"/>
    <w:rsid w:val="00932FFD"/>
    <w:rsid w:val="009376C2"/>
    <w:rsid w:val="00954F74"/>
    <w:rsid w:val="009624B2"/>
    <w:rsid w:val="00962669"/>
    <w:rsid w:val="00966351"/>
    <w:rsid w:val="0098631F"/>
    <w:rsid w:val="00993DAF"/>
    <w:rsid w:val="009A2A9F"/>
    <w:rsid w:val="009A538C"/>
    <w:rsid w:val="009C5334"/>
    <w:rsid w:val="009D2FAA"/>
    <w:rsid w:val="009E1481"/>
    <w:rsid w:val="009E7DE6"/>
    <w:rsid w:val="00A13917"/>
    <w:rsid w:val="00A261C7"/>
    <w:rsid w:val="00A513BA"/>
    <w:rsid w:val="00A52B07"/>
    <w:rsid w:val="00B1209F"/>
    <w:rsid w:val="00B16AC5"/>
    <w:rsid w:val="00B26F1B"/>
    <w:rsid w:val="00B274AE"/>
    <w:rsid w:val="00B276F4"/>
    <w:rsid w:val="00B41307"/>
    <w:rsid w:val="00B53B51"/>
    <w:rsid w:val="00B92513"/>
    <w:rsid w:val="00B9671C"/>
    <w:rsid w:val="00BE354F"/>
    <w:rsid w:val="00BF0E4D"/>
    <w:rsid w:val="00C25C53"/>
    <w:rsid w:val="00C533A0"/>
    <w:rsid w:val="00C57D1F"/>
    <w:rsid w:val="00C97387"/>
    <w:rsid w:val="00CB276E"/>
    <w:rsid w:val="00CB3D42"/>
    <w:rsid w:val="00CD457A"/>
    <w:rsid w:val="00CD541E"/>
    <w:rsid w:val="00D06642"/>
    <w:rsid w:val="00D10BBB"/>
    <w:rsid w:val="00D357FE"/>
    <w:rsid w:val="00D4382A"/>
    <w:rsid w:val="00D544BD"/>
    <w:rsid w:val="00D6075D"/>
    <w:rsid w:val="00D75406"/>
    <w:rsid w:val="00D84749"/>
    <w:rsid w:val="00D8752E"/>
    <w:rsid w:val="00DA52A8"/>
    <w:rsid w:val="00DB0B39"/>
    <w:rsid w:val="00DE0676"/>
    <w:rsid w:val="00DE62A2"/>
    <w:rsid w:val="00DF1C05"/>
    <w:rsid w:val="00E07B99"/>
    <w:rsid w:val="00E26C50"/>
    <w:rsid w:val="00E5143A"/>
    <w:rsid w:val="00E76FA7"/>
    <w:rsid w:val="00E77883"/>
    <w:rsid w:val="00E85562"/>
    <w:rsid w:val="00E93972"/>
    <w:rsid w:val="00EA4EAE"/>
    <w:rsid w:val="00EC5F9C"/>
    <w:rsid w:val="00F2329D"/>
    <w:rsid w:val="00F33835"/>
    <w:rsid w:val="00F72906"/>
    <w:rsid w:val="00F91E63"/>
    <w:rsid w:val="00FB2F14"/>
    <w:rsid w:val="00FC795B"/>
    <w:rsid w:val="00FD1836"/>
    <w:rsid w:val="00FF7817"/>
    <w:rsid w:val="00FF7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1BBD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2F43"/>
    <w:pPr>
      <w:tabs>
        <w:tab w:val="center" w:pos="4252"/>
        <w:tab w:val="right" w:pos="8504"/>
      </w:tabs>
      <w:snapToGrid w:val="0"/>
    </w:pPr>
  </w:style>
  <w:style w:type="character" w:customStyle="1" w:styleId="a4">
    <w:name w:val="ヘッダー (文字)"/>
    <w:basedOn w:val="a0"/>
    <w:link w:val="a3"/>
    <w:uiPriority w:val="99"/>
    <w:rsid w:val="00892F43"/>
  </w:style>
  <w:style w:type="paragraph" w:styleId="a5">
    <w:name w:val="footer"/>
    <w:basedOn w:val="a"/>
    <w:link w:val="a6"/>
    <w:uiPriority w:val="99"/>
    <w:unhideWhenUsed/>
    <w:rsid w:val="00892F43"/>
    <w:pPr>
      <w:tabs>
        <w:tab w:val="center" w:pos="4252"/>
        <w:tab w:val="right" w:pos="8504"/>
      </w:tabs>
      <w:snapToGrid w:val="0"/>
    </w:pPr>
  </w:style>
  <w:style w:type="character" w:customStyle="1" w:styleId="a6">
    <w:name w:val="フッター (文字)"/>
    <w:basedOn w:val="a0"/>
    <w:link w:val="a5"/>
    <w:uiPriority w:val="99"/>
    <w:rsid w:val="00892F43"/>
  </w:style>
  <w:style w:type="table" w:styleId="a7">
    <w:name w:val="Table Grid"/>
    <w:basedOn w:val="a1"/>
    <w:uiPriority w:val="39"/>
    <w:rsid w:val="007C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97387"/>
  </w:style>
  <w:style w:type="character" w:customStyle="1" w:styleId="a9">
    <w:name w:val="日付 (文字)"/>
    <w:basedOn w:val="a0"/>
    <w:link w:val="a8"/>
    <w:uiPriority w:val="99"/>
    <w:semiHidden/>
    <w:rsid w:val="00C97387"/>
  </w:style>
  <w:style w:type="paragraph" w:styleId="aa">
    <w:name w:val="Balloon Text"/>
    <w:basedOn w:val="a"/>
    <w:link w:val="ab"/>
    <w:uiPriority w:val="99"/>
    <w:semiHidden/>
    <w:unhideWhenUsed/>
    <w:rsid w:val="00993DA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93DAF"/>
    <w:rPr>
      <w:rFonts w:asciiTheme="majorHAnsi" w:eastAsiaTheme="majorEastAsia" w:hAnsiTheme="majorHAnsi" w:cstheme="majorBidi"/>
      <w:sz w:val="18"/>
      <w:szCs w:val="18"/>
    </w:rPr>
  </w:style>
  <w:style w:type="paragraph" w:styleId="ac">
    <w:name w:val="Note Heading"/>
    <w:basedOn w:val="a"/>
    <w:next w:val="a"/>
    <w:link w:val="1"/>
    <w:uiPriority w:val="99"/>
    <w:unhideWhenUsed/>
    <w:rsid w:val="00086BDB"/>
    <w:pPr>
      <w:overflowPunct w:val="0"/>
      <w:jc w:val="center"/>
      <w:textAlignment w:val="baseline"/>
    </w:pPr>
    <w:rPr>
      <w:rFonts w:ascii="ＭＳ 明朝" w:eastAsia="ＭＳ 明朝" w:hAnsi="ＭＳ 明朝" w:cs="ＭＳ ゴシック"/>
      <w:kern w:val="0"/>
      <w:sz w:val="24"/>
      <w:szCs w:val="24"/>
    </w:rPr>
  </w:style>
  <w:style w:type="character" w:customStyle="1" w:styleId="ad">
    <w:name w:val="記 (文字)"/>
    <w:basedOn w:val="a0"/>
    <w:uiPriority w:val="99"/>
    <w:semiHidden/>
    <w:rsid w:val="00086BDB"/>
  </w:style>
  <w:style w:type="character" w:customStyle="1" w:styleId="1">
    <w:name w:val="記 (文字)1"/>
    <w:basedOn w:val="a0"/>
    <w:link w:val="ac"/>
    <w:uiPriority w:val="99"/>
    <w:rsid w:val="00086BDB"/>
    <w:rPr>
      <w:rFonts w:ascii="ＭＳ 明朝" w:eastAsia="ＭＳ 明朝" w:hAnsi="ＭＳ 明朝" w:cs="ＭＳ ゴシック"/>
      <w:kern w:val="0"/>
      <w:sz w:val="24"/>
      <w:szCs w:val="24"/>
    </w:rPr>
  </w:style>
  <w:style w:type="paragraph" w:styleId="ae">
    <w:name w:val="Closing"/>
    <w:basedOn w:val="a"/>
    <w:link w:val="af"/>
    <w:uiPriority w:val="99"/>
    <w:semiHidden/>
    <w:unhideWhenUsed/>
    <w:rsid w:val="00B41307"/>
    <w:pPr>
      <w:jc w:val="right"/>
    </w:pPr>
  </w:style>
  <w:style w:type="character" w:customStyle="1" w:styleId="af">
    <w:name w:val="結語 (文字)"/>
    <w:basedOn w:val="a0"/>
    <w:link w:val="ae"/>
    <w:uiPriority w:val="99"/>
    <w:semiHidden/>
    <w:rsid w:val="00B41307"/>
  </w:style>
  <w:style w:type="character" w:styleId="af0">
    <w:name w:val="Hyperlink"/>
    <w:basedOn w:val="a0"/>
    <w:uiPriority w:val="99"/>
    <w:unhideWhenUsed/>
    <w:rsid w:val="00337A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20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fukushima.lg.jp/sec/01135d/nyusatsu-list-2.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5D245-45DD-42A6-817D-50D5F013A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2037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2022-03-10T05:21:00Z</dcterms:created>
  <dcterms:modified xsi:type="dcterms:W3CDTF">2022-09-07T08:56:00Z</dcterms:modified>
</cp:coreProperties>
</file>